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D9" w:rsidRPr="00C76B12" w:rsidRDefault="00835CD9" w:rsidP="00C611F4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C76B12">
        <w:rPr>
          <w:rFonts w:ascii="Arial" w:hAnsi="Arial" w:cs="Arial"/>
          <w:iCs/>
          <w:lang w:val="hr-HR"/>
        </w:rPr>
        <w:t>Na temelju članka 7</w:t>
      </w:r>
      <w:r w:rsidR="00727DF4">
        <w:rPr>
          <w:rFonts w:ascii="Arial" w:hAnsi="Arial" w:cs="Arial"/>
          <w:iCs/>
          <w:lang w:val="hr-HR"/>
        </w:rPr>
        <w:t>. Zakona o igrama na sreću („</w:t>
      </w:r>
      <w:r w:rsidRPr="00C76B12">
        <w:rPr>
          <w:rFonts w:ascii="Arial" w:hAnsi="Arial" w:cs="Arial"/>
          <w:iCs/>
          <w:lang w:val="hr-HR"/>
        </w:rPr>
        <w:t>Službene</w:t>
      </w:r>
      <w:r w:rsidRPr="00C76B12">
        <w:rPr>
          <w:rFonts w:ascii="Arial" w:hAnsi="Arial" w:cs="Arial"/>
          <w:lang w:val="hr-HR"/>
        </w:rPr>
        <w:t xml:space="preserve"> novine Federacije</w:t>
      </w:r>
      <w:r w:rsidRPr="00C76B12">
        <w:rPr>
          <w:rFonts w:ascii="Arial" w:hAnsi="Arial" w:cs="Arial"/>
          <w:iCs/>
          <w:lang w:val="hr-HR"/>
        </w:rPr>
        <w:t xml:space="preserve"> </w:t>
      </w:r>
      <w:r w:rsidRPr="00C76B12">
        <w:rPr>
          <w:rFonts w:ascii="Arial" w:hAnsi="Arial" w:cs="Arial"/>
          <w:lang w:val="hr-HR"/>
        </w:rPr>
        <w:t>BiH</w:t>
      </w:r>
      <w:r w:rsidR="00727DF4">
        <w:rPr>
          <w:rFonts w:ascii="Arial" w:hAnsi="Arial" w:cs="Arial"/>
          <w:lang w:val="hr-HR"/>
        </w:rPr>
        <w:t>“, br.</w:t>
      </w:r>
      <w:r w:rsidRPr="00C76B12">
        <w:rPr>
          <w:rFonts w:ascii="Arial" w:hAnsi="Arial" w:cs="Arial"/>
          <w:lang w:val="hr-HR"/>
        </w:rPr>
        <w:t xml:space="preserve"> 48/15 i 60/15) i Uredbe o kriterijima za utvrđivanje korisnika i načinu raspodjele dijela prihoda ostvarenih po osnovu naknada za priređivanje igara na sreću („Služb</w:t>
      </w:r>
      <w:r w:rsidR="00727DF4">
        <w:rPr>
          <w:rFonts w:ascii="Arial" w:hAnsi="Arial" w:cs="Arial"/>
          <w:lang w:val="hr-HR"/>
        </w:rPr>
        <w:t>ene novine Federacije BiH“, br.</w:t>
      </w:r>
      <w:r w:rsidRPr="00C76B12">
        <w:rPr>
          <w:rFonts w:ascii="Arial" w:hAnsi="Arial" w:cs="Arial"/>
          <w:lang w:val="hr-HR"/>
        </w:rPr>
        <w:t xml:space="preserve"> 89/15 i 11/17) </w:t>
      </w:r>
      <w:r w:rsidR="00EC2842" w:rsidRPr="00C76B12">
        <w:rPr>
          <w:rFonts w:ascii="Arial" w:hAnsi="Arial" w:cs="Arial"/>
          <w:lang w:val="hr-HR"/>
        </w:rPr>
        <w:t>F</w:t>
      </w:r>
      <w:r w:rsidRPr="00C76B12">
        <w:rPr>
          <w:rFonts w:ascii="Arial" w:hAnsi="Arial" w:cs="Arial"/>
          <w:lang w:val="hr-HR"/>
        </w:rPr>
        <w:t>ederalno ministarstvo razvoja,</w:t>
      </w:r>
      <w:r w:rsidR="00C611F4">
        <w:rPr>
          <w:rFonts w:ascii="Arial" w:hAnsi="Arial" w:cs="Arial"/>
          <w:lang w:val="hr-HR"/>
        </w:rPr>
        <w:t xml:space="preserve"> p</w:t>
      </w:r>
      <w:r w:rsidRPr="00C76B12">
        <w:rPr>
          <w:rFonts w:ascii="Arial" w:hAnsi="Arial" w:cs="Arial"/>
          <w:lang w:val="hr-HR"/>
        </w:rPr>
        <w:t xml:space="preserve">oduzetništva i obrta, </w:t>
      </w:r>
      <w:r w:rsidRPr="00C76B12">
        <w:rPr>
          <w:rFonts w:ascii="Arial" w:hAnsi="Arial" w:cs="Arial"/>
        </w:rPr>
        <w:t>objavljuje</w:t>
      </w:r>
    </w:p>
    <w:p w:rsidR="00C76B12" w:rsidRPr="00C76B12" w:rsidRDefault="00C76B12" w:rsidP="00C76B12">
      <w:pPr>
        <w:rPr>
          <w:rFonts w:ascii="Arial" w:hAnsi="Arial" w:cs="Arial"/>
        </w:rPr>
      </w:pPr>
    </w:p>
    <w:p w:rsidR="00835CD9" w:rsidRPr="00C76B12" w:rsidRDefault="00835CD9" w:rsidP="00C76B12">
      <w:pPr>
        <w:jc w:val="center"/>
        <w:rPr>
          <w:rFonts w:ascii="Arial" w:hAnsi="Arial" w:cs="Arial"/>
          <w:b/>
          <w:sz w:val="28"/>
          <w:szCs w:val="28"/>
        </w:rPr>
      </w:pPr>
      <w:r w:rsidRPr="00C76B12">
        <w:rPr>
          <w:rFonts w:ascii="Arial" w:hAnsi="Arial" w:cs="Arial"/>
          <w:b/>
          <w:sz w:val="28"/>
          <w:szCs w:val="28"/>
        </w:rPr>
        <w:t>JAVNI NATJEČAJ</w:t>
      </w:r>
    </w:p>
    <w:p w:rsidR="00835CD9" w:rsidRPr="00C76B12" w:rsidRDefault="00835CD9" w:rsidP="00C76B12">
      <w:pPr>
        <w:jc w:val="center"/>
        <w:rPr>
          <w:rFonts w:ascii="Arial" w:hAnsi="Arial" w:cs="Arial"/>
          <w:b/>
        </w:rPr>
      </w:pPr>
      <w:r w:rsidRPr="00C76B12">
        <w:rPr>
          <w:rFonts w:ascii="Arial" w:hAnsi="Arial" w:cs="Arial"/>
          <w:b/>
        </w:rPr>
        <w:t>za financiranje programa</w:t>
      </w:r>
      <w:r w:rsidR="0002190F" w:rsidRPr="00C76B12">
        <w:rPr>
          <w:rFonts w:ascii="Arial" w:hAnsi="Arial" w:cs="Arial"/>
          <w:b/>
        </w:rPr>
        <w:t xml:space="preserve"> i projekata</w:t>
      </w:r>
      <w:r w:rsidRPr="00C76B12">
        <w:rPr>
          <w:rFonts w:ascii="Arial" w:hAnsi="Arial" w:cs="Arial"/>
          <w:b/>
        </w:rPr>
        <w:t xml:space="preserve"> iz dijela prihoda ostvarenih po osnovu naknada za priređivanje igara na sreću</w:t>
      </w:r>
    </w:p>
    <w:p w:rsidR="00C76B12" w:rsidRPr="00C76B12" w:rsidRDefault="00C76B12" w:rsidP="00C76B12">
      <w:pPr>
        <w:jc w:val="center"/>
        <w:rPr>
          <w:rFonts w:ascii="Arial" w:hAnsi="Arial" w:cs="Arial"/>
          <w:b/>
        </w:rPr>
      </w:pPr>
    </w:p>
    <w:p w:rsidR="00835CD9" w:rsidRDefault="00835CD9" w:rsidP="00835CD9">
      <w:pPr>
        <w:pStyle w:val="NoSpacing"/>
        <w:rPr>
          <w:rFonts w:ascii="Arial" w:hAnsi="Arial" w:cs="Arial"/>
          <w:b/>
          <w:i/>
          <w:lang w:val="hr-HR"/>
        </w:rPr>
      </w:pPr>
      <w:r>
        <w:rPr>
          <w:rFonts w:ascii="Arial" w:hAnsi="Arial" w:cs="Arial"/>
          <w:b/>
          <w:i/>
          <w:lang w:val="hr-HR"/>
        </w:rPr>
        <w:t>I. Predmet natječaja</w:t>
      </w:r>
    </w:p>
    <w:p w:rsidR="00835CD9" w:rsidRDefault="00835CD9" w:rsidP="00835CD9">
      <w:pPr>
        <w:pStyle w:val="NoSpacing"/>
        <w:rPr>
          <w:rFonts w:ascii="Arial" w:hAnsi="Arial" w:cs="Arial"/>
          <w:b/>
          <w:i/>
          <w:lang w:val="hr-HR"/>
        </w:rPr>
      </w:pPr>
    </w:p>
    <w:p w:rsidR="00835CD9" w:rsidRPr="009D7213" w:rsidRDefault="00835CD9" w:rsidP="00835CD9">
      <w:pPr>
        <w:pStyle w:val="NoSpacing"/>
        <w:jc w:val="both"/>
        <w:rPr>
          <w:rFonts w:ascii="Arial" w:hAnsi="Arial" w:cs="Arial"/>
          <w:lang w:val="hr-HR"/>
        </w:rPr>
      </w:pPr>
      <w:r w:rsidRPr="00B94DB4"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 xml:space="preserve">Predmet natječaja je prikupljanje zahtjeva </w:t>
      </w:r>
      <w:r w:rsidRPr="00B94DB4">
        <w:rPr>
          <w:rFonts w:ascii="Arial" w:hAnsi="Arial" w:cs="Arial"/>
          <w:lang w:val="hr-HR"/>
        </w:rPr>
        <w:t>za dodjeljivanje sredstava</w:t>
      </w:r>
      <w:r>
        <w:rPr>
          <w:rFonts w:ascii="Arial" w:hAnsi="Arial" w:cs="Arial"/>
          <w:lang w:val="hr-HR"/>
        </w:rPr>
        <w:t xml:space="preserve"> iz dijela prihoda ostvarenih po osnovu naknada za priređivanje igara na sreću</w:t>
      </w:r>
      <w:r w:rsidRPr="00B94DB4">
        <w:rPr>
          <w:rFonts w:ascii="Arial" w:hAnsi="Arial" w:cs="Arial"/>
          <w:lang w:val="hr-HR"/>
        </w:rPr>
        <w:t xml:space="preserve"> u svrhu finan</w:t>
      </w:r>
      <w:r>
        <w:rPr>
          <w:rFonts w:ascii="Arial" w:hAnsi="Arial" w:cs="Arial"/>
          <w:lang w:val="hr-HR"/>
        </w:rPr>
        <w:t>c</w:t>
      </w:r>
      <w:r w:rsidRPr="00B94DB4">
        <w:rPr>
          <w:rFonts w:ascii="Arial" w:hAnsi="Arial" w:cs="Arial"/>
          <w:lang w:val="hr-HR"/>
        </w:rPr>
        <w:t>iranja</w:t>
      </w:r>
      <w:r w:rsidR="00727DF4">
        <w:rPr>
          <w:rFonts w:ascii="Arial" w:hAnsi="Arial" w:cs="Arial"/>
          <w:lang w:val="hr-HR"/>
        </w:rPr>
        <w:t>/</w:t>
      </w:r>
      <w:r>
        <w:rPr>
          <w:rFonts w:ascii="Arial" w:hAnsi="Arial" w:cs="Arial"/>
          <w:lang w:val="hr-HR"/>
        </w:rPr>
        <w:t>sufinanc</w:t>
      </w:r>
      <w:r w:rsidRPr="00B94DB4">
        <w:rPr>
          <w:rFonts w:ascii="Arial" w:hAnsi="Arial" w:cs="Arial"/>
          <w:lang w:val="hr-HR"/>
        </w:rPr>
        <w:t>iranja programa</w:t>
      </w:r>
      <w:r w:rsidR="007F35E9">
        <w:rPr>
          <w:rFonts w:ascii="Arial" w:hAnsi="Arial" w:cs="Arial"/>
          <w:lang w:val="hr-HR"/>
        </w:rPr>
        <w:t xml:space="preserve"> i projekata</w:t>
      </w:r>
      <w:r>
        <w:rPr>
          <w:rFonts w:ascii="Arial" w:hAnsi="Arial" w:cs="Arial"/>
          <w:lang w:val="hr-HR"/>
        </w:rPr>
        <w:t xml:space="preserve"> koji se odnose na:</w:t>
      </w:r>
      <w:r w:rsidRPr="00B94DB4">
        <w:rPr>
          <w:rFonts w:ascii="Arial" w:hAnsi="Arial" w:cs="Arial"/>
          <w:lang w:val="hr-HR"/>
        </w:rPr>
        <w:t xml:space="preserve"> </w:t>
      </w:r>
    </w:p>
    <w:p w:rsidR="00835CD9" w:rsidRDefault="00835CD9" w:rsidP="00835CD9">
      <w:pPr>
        <w:pStyle w:val="NoSpacing"/>
        <w:rPr>
          <w:rFonts w:ascii="Arial" w:hAnsi="Arial" w:cs="Arial"/>
          <w:b/>
          <w:i/>
          <w:lang w:val="hr-HR"/>
        </w:rPr>
      </w:pPr>
    </w:p>
    <w:p w:rsidR="00835CD9" w:rsidRDefault="00835CD9" w:rsidP="00835CD9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Promoviranj</w:t>
      </w:r>
      <w:r w:rsidR="00EC2842">
        <w:rPr>
          <w:rFonts w:ascii="Arial" w:hAnsi="Arial" w:cs="Arial"/>
          <w:b/>
          <w:lang w:val="hr-HR"/>
        </w:rPr>
        <w:t>e</w:t>
      </w:r>
      <w:r>
        <w:rPr>
          <w:rFonts w:ascii="Arial" w:hAnsi="Arial" w:cs="Arial"/>
          <w:b/>
          <w:lang w:val="hr-HR"/>
        </w:rPr>
        <w:t xml:space="preserve"> tehničke kulture i</w:t>
      </w:r>
    </w:p>
    <w:p w:rsidR="00835CD9" w:rsidRDefault="00835CD9" w:rsidP="00835CD9">
      <w:pPr>
        <w:pStyle w:val="NoSpacing"/>
        <w:numPr>
          <w:ilvl w:val="0"/>
          <w:numId w:val="1"/>
        </w:num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Udruženja koja se bave inovacijama za nagradni fond za nagrađivanje inovatora za inovacije od međunarodnog značaja.</w:t>
      </w:r>
    </w:p>
    <w:p w:rsidR="00835CD9" w:rsidRDefault="00835CD9" w:rsidP="00835CD9">
      <w:pPr>
        <w:pStyle w:val="NoSpacing"/>
        <w:jc w:val="both"/>
        <w:rPr>
          <w:rFonts w:ascii="Arial" w:hAnsi="Arial" w:cs="Arial"/>
          <w:i/>
          <w:lang w:val="hr-HR"/>
        </w:rPr>
      </w:pPr>
    </w:p>
    <w:p w:rsidR="00835CD9" w:rsidRPr="00D63B1B" w:rsidRDefault="00835CD9" w:rsidP="00835CD9">
      <w:pPr>
        <w:pStyle w:val="NoSpacing"/>
        <w:jc w:val="both"/>
        <w:rPr>
          <w:rFonts w:ascii="Arial" w:hAnsi="Arial" w:cs="Arial"/>
          <w:b/>
          <w:i/>
          <w:lang w:val="hr-HR"/>
        </w:rPr>
      </w:pPr>
      <w:r w:rsidRPr="00D63B1B">
        <w:rPr>
          <w:rFonts w:ascii="Arial" w:hAnsi="Arial" w:cs="Arial"/>
          <w:b/>
          <w:i/>
          <w:lang w:val="hr-HR"/>
        </w:rPr>
        <w:t>II. Opći kriteriji</w:t>
      </w:r>
    </w:p>
    <w:p w:rsidR="00835CD9" w:rsidRDefault="00835CD9" w:rsidP="00835CD9">
      <w:pPr>
        <w:pStyle w:val="NoSpacing"/>
        <w:jc w:val="both"/>
        <w:rPr>
          <w:rFonts w:ascii="Arial" w:hAnsi="Arial" w:cs="Arial"/>
          <w:lang w:val="hr-HR"/>
        </w:rPr>
      </w:pPr>
    </w:p>
    <w:p w:rsidR="00835CD9" w:rsidRPr="00D63B1B" w:rsidRDefault="00835CD9" w:rsidP="00835CD9">
      <w:pPr>
        <w:jc w:val="both"/>
        <w:rPr>
          <w:rFonts w:ascii="Arial" w:hAnsi="Arial" w:cs="Arial"/>
        </w:rPr>
      </w:pPr>
      <w:r w:rsidRPr="00D63B1B">
        <w:rPr>
          <w:rFonts w:ascii="Arial" w:hAnsi="Arial" w:cs="Arial"/>
        </w:rPr>
        <w:tab/>
        <w:t>Sredstva od igara na sreću usmjeravaju se za finan</w:t>
      </w:r>
      <w:r>
        <w:rPr>
          <w:rFonts w:ascii="Arial" w:hAnsi="Arial" w:cs="Arial"/>
        </w:rPr>
        <w:t>c</w:t>
      </w:r>
      <w:r w:rsidRPr="00D63B1B">
        <w:rPr>
          <w:rFonts w:ascii="Arial" w:hAnsi="Arial" w:cs="Arial"/>
        </w:rPr>
        <w:t>iranje</w:t>
      </w:r>
      <w:r>
        <w:rPr>
          <w:rFonts w:ascii="Arial" w:hAnsi="Arial" w:cs="Arial"/>
        </w:rPr>
        <w:t xml:space="preserve"> </w:t>
      </w:r>
      <w:r w:rsidR="00EC2842" w:rsidRPr="00D63B1B">
        <w:rPr>
          <w:rFonts w:ascii="Arial" w:hAnsi="Arial" w:cs="Arial"/>
        </w:rPr>
        <w:t>projekata</w:t>
      </w:r>
      <w:r w:rsidR="007F35E9">
        <w:rPr>
          <w:rFonts w:ascii="Arial" w:hAnsi="Arial" w:cs="Arial"/>
        </w:rPr>
        <w:t xml:space="preserve"> i </w:t>
      </w:r>
      <w:r w:rsidR="007F35E9" w:rsidRPr="00D63B1B">
        <w:rPr>
          <w:rFonts w:ascii="Arial" w:hAnsi="Arial" w:cs="Arial"/>
        </w:rPr>
        <w:t>programa</w:t>
      </w:r>
      <w:r w:rsidR="00727DF4">
        <w:rPr>
          <w:rFonts w:ascii="Arial" w:hAnsi="Arial" w:cs="Arial"/>
        </w:rPr>
        <w:t xml:space="preserve"> na temelju</w:t>
      </w:r>
      <w:r w:rsidRPr="00D63B1B">
        <w:rPr>
          <w:rFonts w:ascii="Arial" w:hAnsi="Arial" w:cs="Arial"/>
        </w:rPr>
        <w:t xml:space="preserve"> sljedećih općih kriterija: </w:t>
      </w:r>
    </w:p>
    <w:p w:rsidR="00835CD9" w:rsidRPr="00D63B1B" w:rsidRDefault="00835CD9" w:rsidP="00835CD9">
      <w:pPr>
        <w:jc w:val="both"/>
        <w:rPr>
          <w:rFonts w:ascii="Arial" w:hAnsi="Arial" w:cs="Arial"/>
        </w:rPr>
      </w:pPr>
      <w:r w:rsidRPr="00D63B1B">
        <w:rPr>
          <w:rFonts w:ascii="Arial" w:hAnsi="Arial" w:cs="Arial"/>
        </w:rPr>
        <w:t>1) doprinos</w:t>
      </w:r>
      <w:r w:rsidR="00EC2842">
        <w:rPr>
          <w:rFonts w:ascii="Arial" w:hAnsi="Arial" w:cs="Arial"/>
        </w:rPr>
        <w:t xml:space="preserve"> </w:t>
      </w:r>
      <w:r w:rsidR="00EC2842" w:rsidRPr="00D63B1B">
        <w:rPr>
          <w:rFonts w:ascii="Arial" w:hAnsi="Arial" w:cs="Arial"/>
        </w:rPr>
        <w:t>projekata</w:t>
      </w:r>
      <w:r w:rsidR="007F35E9">
        <w:rPr>
          <w:rFonts w:ascii="Arial" w:hAnsi="Arial" w:cs="Arial"/>
        </w:rPr>
        <w:t xml:space="preserve"> i </w:t>
      </w:r>
      <w:r w:rsidR="007F35E9" w:rsidRPr="00D63B1B">
        <w:rPr>
          <w:rFonts w:ascii="Arial" w:hAnsi="Arial" w:cs="Arial"/>
        </w:rPr>
        <w:t>programa</w:t>
      </w:r>
      <w:r w:rsidRPr="00D63B1B">
        <w:rPr>
          <w:rFonts w:ascii="Arial" w:hAnsi="Arial" w:cs="Arial"/>
        </w:rPr>
        <w:t xml:space="preserve"> </w:t>
      </w:r>
      <w:r w:rsidR="00727DF4">
        <w:rPr>
          <w:rFonts w:ascii="Arial" w:hAnsi="Arial" w:cs="Arial"/>
        </w:rPr>
        <w:t xml:space="preserve">za </w:t>
      </w:r>
      <w:r w:rsidRPr="00D63B1B">
        <w:rPr>
          <w:rFonts w:ascii="Arial" w:hAnsi="Arial" w:cs="Arial"/>
        </w:rPr>
        <w:t>ostvarivanje javnog interesa u određenoj obl</w:t>
      </w:r>
      <w:r w:rsidR="00727DF4">
        <w:rPr>
          <w:rFonts w:ascii="Arial" w:hAnsi="Arial" w:cs="Arial"/>
        </w:rPr>
        <w:t>asti (broj korisnika, realizirani</w:t>
      </w:r>
      <w:r w:rsidRPr="00D63B1B">
        <w:rPr>
          <w:rFonts w:ascii="Arial" w:hAnsi="Arial" w:cs="Arial"/>
        </w:rPr>
        <w:t xml:space="preserve"> programi, ostvareni i pre</w:t>
      </w:r>
      <w:r w:rsidR="00727DF4">
        <w:rPr>
          <w:rFonts w:ascii="Arial" w:hAnsi="Arial" w:cs="Arial"/>
        </w:rPr>
        <w:t>dviđeni socijalni učinci i sl.);</w:t>
      </w:r>
      <w:r w:rsidRPr="00D63B1B">
        <w:rPr>
          <w:rFonts w:ascii="Arial" w:hAnsi="Arial" w:cs="Arial"/>
        </w:rPr>
        <w:t xml:space="preserve"> </w:t>
      </w:r>
    </w:p>
    <w:p w:rsidR="00835CD9" w:rsidRPr="00D63B1B" w:rsidRDefault="00835CD9" w:rsidP="00835CD9">
      <w:pPr>
        <w:jc w:val="both"/>
        <w:rPr>
          <w:rFonts w:ascii="Arial" w:hAnsi="Arial" w:cs="Arial"/>
        </w:rPr>
      </w:pPr>
      <w:r w:rsidRPr="00D63B1B">
        <w:rPr>
          <w:rFonts w:ascii="Arial" w:hAnsi="Arial" w:cs="Arial"/>
        </w:rPr>
        <w:t>2) povezanost predloženog</w:t>
      </w:r>
      <w:r w:rsidR="007F35E9">
        <w:rPr>
          <w:rFonts w:ascii="Arial" w:hAnsi="Arial" w:cs="Arial"/>
        </w:rPr>
        <w:t xml:space="preserve"> </w:t>
      </w:r>
      <w:r w:rsidR="00EC2842" w:rsidRPr="00D63B1B">
        <w:rPr>
          <w:rFonts w:ascii="Arial" w:hAnsi="Arial" w:cs="Arial"/>
        </w:rPr>
        <w:t>projekta</w:t>
      </w:r>
      <w:r w:rsidR="007F35E9">
        <w:rPr>
          <w:rFonts w:ascii="Arial" w:hAnsi="Arial" w:cs="Arial"/>
        </w:rPr>
        <w:t xml:space="preserve"> i </w:t>
      </w:r>
      <w:r w:rsidR="007F35E9" w:rsidRPr="00D63B1B">
        <w:rPr>
          <w:rFonts w:ascii="Arial" w:hAnsi="Arial" w:cs="Arial"/>
        </w:rPr>
        <w:t>programa</w:t>
      </w:r>
      <w:r w:rsidR="00727DF4">
        <w:rPr>
          <w:rFonts w:ascii="Arial" w:hAnsi="Arial" w:cs="Arial"/>
        </w:rPr>
        <w:t xml:space="preserve"> s</w:t>
      </w:r>
      <w:r w:rsidRPr="00D63B1B">
        <w:rPr>
          <w:rFonts w:ascii="Arial" w:hAnsi="Arial" w:cs="Arial"/>
        </w:rPr>
        <w:t xml:space="preserve"> prethodnim aktivnostima udruženj</w:t>
      </w:r>
      <w:r w:rsidR="00727DF4">
        <w:rPr>
          <w:rFonts w:ascii="Arial" w:hAnsi="Arial" w:cs="Arial"/>
        </w:rPr>
        <w:t>a ili humanitarne organizacije;</w:t>
      </w:r>
    </w:p>
    <w:p w:rsidR="00835CD9" w:rsidRDefault="00835CD9" w:rsidP="00835CD9">
      <w:pPr>
        <w:jc w:val="both"/>
        <w:rPr>
          <w:rFonts w:ascii="Arial" w:hAnsi="Arial" w:cs="Arial"/>
        </w:rPr>
      </w:pPr>
      <w:r w:rsidRPr="00D63B1B">
        <w:rPr>
          <w:rFonts w:ascii="Arial" w:hAnsi="Arial" w:cs="Arial"/>
        </w:rPr>
        <w:t>3) precizno defini</w:t>
      </w:r>
      <w:r w:rsidR="00FB24B6">
        <w:rPr>
          <w:rFonts w:ascii="Arial" w:hAnsi="Arial" w:cs="Arial"/>
        </w:rPr>
        <w:t>r</w:t>
      </w:r>
      <w:r w:rsidRPr="00D63B1B">
        <w:rPr>
          <w:rFonts w:ascii="Arial" w:hAnsi="Arial" w:cs="Arial"/>
        </w:rPr>
        <w:t>an</w:t>
      </w:r>
      <w:r w:rsidR="00727DF4">
        <w:rPr>
          <w:rFonts w:ascii="Arial" w:hAnsi="Arial" w:cs="Arial"/>
        </w:rPr>
        <w:t>e ciljne grupe i broj korisnika;</w:t>
      </w:r>
    </w:p>
    <w:p w:rsidR="00835CD9" w:rsidRPr="00D63B1B" w:rsidRDefault="00835CD9" w:rsidP="00835CD9">
      <w:pPr>
        <w:jc w:val="both"/>
        <w:rPr>
          <w:rFonts w:ascii="Arial" w:hAnsi="Arial" w:cs="Arial"/>
        </w:rPr>
      </w:pPr>
      <w:r w:rsidRPr="00D63B1B">
        <w:rPr>
          <w:rFonts w:ascii="Arial" w:hAnsi="Arial" w:cs="Arial"/>
        </w:rPr>
        <w:t xml:space="preserve">4) detaljno obrazloženje problema odnosno potrebe za </w:t>
      </w:r>
      <w:r>
        <w:rPr>
          <w:rFonts w:ascii="Arial" w:hAnsi="Arial" w:cs="Arial"/>
        </w:rPr>
        <w:t xml:space="preserve">realizacijom </w:t>
      </w:r>
      <w:r w:rsidR="007F35E9">
        <w:rPr>
          <w:rFonts w:ascii="Arial" w:hAnsi="Arial" w:cs="Arial"/>
        </w:rPr>
        <w:t>projekta</w:t>
      </w:r>
      <w:r>
        <w:rPr>
          <w:rFonts w:ascii="Arial" w:hAnsi="Arial" w:cs="Arial"/>
        </w:rPr>
        <w:t xml:space="preserve"> </w:t>
      </w:r>
      <w:r w:rsidRPr="00D63B1B">
        <w:rPr>
          <w:rFonts w:ascii="Arial" w:hAnsi="Arial" w:cs="Arial"/>
        </w:rPr>
        <w:t xml:space="preserve">odnosno </w:t>
      </w:r>
      <w:r w:rsidR="00EC2842">
        <w:rPr>
          <w:rFonts w:ascii="Arial" w:hAnsi="Arial" w:cs="Arial"/>
        </w:rPr>
        <w:t>pro</w:t>
      </w:r>
      <w:r w:rsidR="007F35E9">
        <w:rPr>
          <w:rFonts w:ascii="Arial" w:hAnsi="Arial" w:cs="Arial"/>
        </w:rPr>
        <w:t>grama</w:t>
      </w:r>
      <w:r w:rsidR="00727DF4">
        <w:rPr>
          <w:rFonts w:ascii="Arial" w:hAnsi="Arial" w:cs="Arial"/>
        </w:rPr>
        <w:t>;</w:t>
      </w:r>
    </w:p>
    <w:p w:rsidR="00835CD9" w:rsidRPr="00D63B1B" w:rsidRDefault="00835CD9" w:rsidP="00835CD9">
      <w:pPr>
        <w:jc w:val="both"/>
        <w:rPr>
          <w:rFonts w:ascii="Arial" w:hAnsi="Arial" w:cs="Arial"/>
        </w:rPr>
      </w:pPr>
      <w:r w:rsidRPr="00D63B1B">
        <w:rPr>
          <w:rFonts w:ascii="Arial" w:hAnsi="Arial" w:cs="Arial"/>
        </w:rPr>
        <w:t>5) transparentnosti i moguć</w:t>
      </w:r>
      <w:r>
        <w:rPr>
          <w:rFonts w:ascii="Arial" w:hAnsi="Arial" w:cs="Arial"/>
        </w:rPr>
        <w:t>nosti vršenja kontrole ostva</w:t>
      </w:r>
      <w:r w:rsidRPr="00D63B1B">
        <w:rPr>
          <w:rFonts w:ascii="Arial" w:hAnsi="Arial" w:cs="Arial"/>
        </w:rPr>
        <w:t xml:space="preserve">renih rezultata i ocjene uspješnosti </w:t>
      </w:r>
      <w:r w:rsidR="00EC2842" w:rsidRPr="00D63B1B">
        <w:rPr>
          <w:rFonts w:ascii="Arial" w:hAnsi="Arial" w:cs="Arial"/>
        </w:rPr>
        <w:t>projekta</w:t>
      </w:r>
      <w:r w:rsidR="007F35E9">
        <w:rPr>
          <w:rFonts w:ascii="Arial" w:hAnsi="Arial" w:cs="Arial"/>
        </w:rPr>
        <w:t xml:space="preserve"> </w:t>
      </w:r>
      <w:r w:rsidR="007F35E9" w:rsidRPr="00D63B1B">
        <w:rPr>
          <w:rFonts w:ascii="Arial" w:hAnsi="Arial" w:cs="Arial"/>
        </w:rPr>
        <w:t>odnosno</w:t>
      </w:r>
      <w:r w:rsidR="007F35E9" w:rsidRPr="007F35E9">
        <w:rPr>
          <w:rFonts w:ascii="Arial" w:hAnsi="Arial" w:cs="Arial"/>
        </w:rPr>
        <w:t xml:space="preserve"> </w:t>
      </w:r>
      <w:r w:rsidR="007F35E9" w:rsidRPr="00D63B1B">
        <w:rPr>
          <w:rFonts w:ascii="Arial" w:hAnsi="Arial" w:cs="Arial"/>
        </w:rPr>
        <w:t>programa</w:t>
      </w:r>
      <w:r w:rsidR="00727DF4">
        <w:rPr>
          <w:rFonts w:ascii="Arial" w:hAnsi="Arial" w:cs="Arial"/>
        </w:rPr>
        <w:t>;</w:t>
      </w:r>
    </w:p>
    <w:p w:rsidR="00835CD9" w:rsidRPr="00D63B1B" w:rsidRDefault="00835CD9" w:rsidP="00835CD9">
      <w:pPr>
        <w:jc w:val="both"/>
        <w:rPr>
          <w:rFonts w:ascii="Arial" w:hAnsi="Arial" w:cs="Arial"/>
        </w:rPr>
      </w:pPr>
      <w:r w:rsidRPr="00D63B1B">
        <w:rPr>
          <w:rFonts w:ascii="Arial" w:hAnsi="Arial" w:cs="Arial"/>
        </w:rPr>
        <w:t>6) preporuka stručnjaka</w:t>
      </w:r>
      <w:r>
        <w:rPr>
          <w:rFonts w:ascii="Arial" w:hAnsi="Arial" w:cs="Arial"/>
        </w:rPr>
        <w:t xml:space="preserve"> ili nadležne institucije</w:t>
      </w:r>
      <w:r w:rsidRPr="00D63B1B">
        <w:rPr>
          <w:rFonts w:ascii="Arial" w:hAnsi="Arial" w:cs="Arial"/>
        </w:rPr>
        <w:t xml:space="preserve"> iz oblasti u kojoj je </w:t>
      </w:r>
      <w:r w:rsidR="00EC2842">
        <w:rPr>
          <w:rFonts w:ascii="Arial" w:hAnsi="Arial" w:cs="Arial"/>
        </w:rPr>
        <w:t>projekat</w:t>
      </w:r>
      <w:r w:rsidR="007F35E9">
        <w:rPr>
          <w:rFonts w:ascii="Arial" w:hAnsi="Arial" w:cs="Arial"/>
        </w:rPr>
        <w:t xml:space="preserve"> ili </w:t>
      </w:r>
      <w:r w:rsidR="007F35E9" w:rsidRPr="00D63B1B">
        <w:rPr>
          <w:rFonts w:ascii="Arial" w:hAnsi="Arial" w:cs="Arial"/>
        </w:rPr>
        <w:t>program</w:t>
      </w:r>
      <w:r w:rsidR="007F35E9">
        <w:rPr>
          <w:rFonts w:ascii="Arial" w:hAnsi="Arial" w:cs="Arial"/>
        </w:rPr>
        <w:t xml:space="preserve"> p</w:t>
      </w:r>
      <w:r w:rsidR="00727DF4">
        <w:rPr>
          <w:rFonts w:ascii="Arial" w:hAnsi="Arial" w:cs="Arial"/>
        </w:rPr>
        <w:t>ripremljen;</w:t>
      </w:r>
      <w:r w:rsidRPr="00D63B1B">
        <w:rPr>
          <w:rFonts w:ascii="Arial" w:hAnsi="Arial" w:cs="Arial"/>
        </w:rPr>
        <w:t xml:space="preserve"> i </w:t>
      </w:r>
    </w:p>
    <w:p w:rsidR="00835CD9" w:rsidRPr="00D63B1B" w:rsidRDefault="00835CD9" w:rsidP="00835CD9">
      <w:pPr>
        <w:jc w:val="both"/>
        <w:rPr>
          <w:rFonts w:ascii="Arial" w:hAnsi="Arial" w:cs="Arial"/>
        </w:rPr>
      </w:pPr>
      <w:r w:rsidRPr="00D63B1B">
        <w:rPr>
          <w:rFonts w:ascii="Arial" w:hAnsi="Arial" w:cs="Arial"/>
        </w:rPr>
        <w:t>7) iznos sredstava potrebnih za fina</w:t>
      </w:r>
      <w:r>
        <w:rPr>
          <w:rFonts w:ascii="Arial" w:hAnsi="Arial" w:cs="Arial"/>
        </w:rPr>
        <w:t>nc</w:t>
      </w:r>
      <w:r w:rsidRPr="00D63B1B">
        <w:rPr>
          <w:rFonts w:ascii="Arial" w:hAnsi="Arial" w:cs="Arial"/>
        </w:rPr>
        <w:t>iranje rea</w:t>
      </w:r>
      <w:r w:rsidR="00727DF4">
        <w:rPr>
          <w:rFonts w:ascii="Arial" w:hAnsi="Arial" w:cs="Arial"/>
        </w:rPr>
        <w:t>lizacije projekta, odnosno sudjelovanja u financiranju projekta (vlastita</w:t>
      </w:r>
      <w:r w:rsidRPr="00D63B1B">
        <w:rPr>
          <w:rFonts w:ascii="Arial" w:hAnsi="Arial" w:cs="Arial"/>
        </w:rPr>
        <w:t xml:space="preserve"> sredstva, donac</w:t>
      </w:r>
      <w:r>
        <w:rPr>
          <w:rFonts w:ascii="Arial" w:hAnsi="Arial" w:cs="Arial"/>
        </w:rPr>
        <w:t xml:space="preserve">ija, </w:t>
      </w:r>
      <w:r w:rsidR="00727DF4">
        <w:rPr>
          <w:rFonts w:ascii="Arial" w:hAnsi="Arial" w:cs="Arial"/>
        </w:rPr>
        <w:t>sredstva iz Proračuna</w:t>
      </w:r>
      <w:r>
        <w:rPr>
          <w:rFonts w:ascii="Arial" w:hAnsi="Arial" w:cs="Arial"/>
        </w:rPr>
        <w:t xml:space="preserve"> Federa</w:t>
      </w:r>
      <w:r w:rsidR="00727DF4">
        <w:rPr>
          <w:rFonts w:ascii="Arial" w:hAnsi="Arial" w:cs="Arial"/>
        </w:rPr>
        <w:t>cije, sredstva iz Proračuna</w:t>
      </w:r>
      <w:r w:rsidRPr="00D63B1B">
        <w:rPr>
          <w:rFonts w:ascii="Arial" w:hAnsi="Arial" w:cs="Arial"/>
        </w:rPr>
        <w:t xml:space="preserve"> jedinica lokalne samouprave </w:t>
      </w:r>
      <w:r>
        <w:rPr>
          <w:rFonts w:ascii="Arial" w:hAnsi="Arial" w:cs="Arial"/>
        </w:rPr>
        <w:t xml:space="preserve">i </w:t>
      </w:r>
      <w:r w:rsidRPr="00D63B1B">
        <w:rPr>
          <w:rFonts w:ascii="Arial" w:hAnsi="Arial" w:cs="Arial"/>
        </w:rPr>
        <w:t xml:space="preserve">drugih sredstava). </w:t>
      </w:r>
    </w:p>
    <w:p w:rsidR="00835CD9" w:rsidRPr="00D63B1B" w:rsidRDefault="00835CD9" w:rsidP="00835CD9">
      <w:pPr>
        <w:jc w:val="both"/>
        <w:rPr>
          <w:rFonts w:ascii="Arial" w:hAnsi="Arial" w:cs="Arial"/>
        </w:rPr>
      </w:pPr>
    </w:p>
    <w:p w:rsidR="00835CD9" w:rsidRPr="00D63B1B" w:rsidRDefault="00835CD9" w:rsidP="00835CD9">
      <w:pPr>
        <w:pStyle w:val="NoSpacing"/>
        <w:jc w:val="both"/>
        <w:rPr>
          <w:rFonts w:ascii="Arial" w:hAnsi="Arial" w:cs="Arial"/>
          <w:b/>
          <w:i/>
          <w:lang w:val="hr-HR"/>
        </w:rPr>
      </w:pPr>
      <w:r w:rsidRPr="00D63B1B">
        <w:rPr>
          <w:rFonts w:ascii="Arial" w:hAnsi="Arial" w:cs="Arial"/>
          <w:b/>
          <w:i/>
          <w:lang w:val="hr-HR"/>
        </w:rPr>
        <w:t xml:space="preserve">III. Posebni kriteriji </w:t>
      </w:r>
    </w:p>
    <w:p w:rsidR="00835CD9" w:rsidRDefault="00835CD9" w:rsidP="00835CD9">
      <w:pPr>
        <w:pStyle w:val="NoSpacing"/>
        <w:jc w:val="both"/>
        <w:rPr>
          <w:rFonts w:ascii="Arial" w:hAnsi="Arial" w:cs="Arial"/>
          <w:lang w:val="hr-HR"/>
        </w:rPr>
      </w:pPr>
    </w:p>
    <w:p w:rsidR="00835CD9" w:rsidRPr="003E52E4" w:rsidRDefault="00835CD9" w:rsidP="00835CD9">
      <w:pPr>
        <w:pStyle w:val="NoSpacing"/>
        <w:ind w:left="-142" w:firstLine="862"/>
        <w:jc w:val="both"/>
        <w:rPr>
          <w:rFonts w:ascii="Arial" w:hAnsi="Arial" w:cs="Arial"/>
          <w:b/>
          <w:lang w:val="hr-HR"/>
        </w:rPr>
      </w:pPr>
      <w:r w:rsidRPr="008C0265">
        <w:rPr>
          <w:rFonts w:ascii="Arial" w:hAnsi="Arial" w:cs="Arial"/>
          <w:lang w:val="hr-HR"/>
        </w:rPr>
        <w:t>Fed</w:t>
      </w:r>
      <w:r>
        <w:rPr>
          <w:rFonts w:ascii="Arial" w:hAnsi="Arial" w:cs="Arial"/>
          <w:lang w:val="hr-HR"/>
        </w:rPr>
        <w:t>eralno ministarstvo razvoja, poduz</w:t>
      </w:r>
      <w:r w:rsidR="00727DF4">
        <w:rPr>
          <w:rFonts w:ascii="Arial" w:hAnsi="Arial" w:cs="Arial"/>
          <w:lang w:val="hr-HR"/>
        </w:rPr>
        <w:t>etništva i obrta je, u skladu s</w:t>
      </w:r>
      <w:r>
        <w:rPr>
          <w:rFonts w:ascii="Arial" w:hAnsi="Arial" w:cs="Arial"/>
          <w:lang w:val="hr-HR"/>
        </w:rPr>
        <w:t xml:space="preserve"> člankom 3</w:t>
      </w:r>
      <w:r w:rsidR="00727DF4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Uredbe o kriterijima za utvrđivanje korisnika i načinu raspodjele dijela prihoda ostvarenih po osnovu naknada za priređivanje igara na sreću, utvrdilo posebne kriterije za:</w:t>
      </w:r>
    </w:p>
    <w:p w:rsidR="00835CD9" w:rsidRPr="008C0265" w:rsidRDefault="00835CD9" w:rsidP="000A4187">
      <w:pPr>
        <w:pStyle w:val="NoSpacing"/>
        <w:numPr>
          <w:ilvl w:val="0"/>
          <w:numId w:val="5"/>
        </w:numPr>
        <w:jc w:val="both"/>
        <w:rPr>
          <w:rFonts w:ascii="Arial" w:hAnsi="Arial" w:cs="Arial"/>
          <w:lang w:val="hr-HR"/>
        </w:rPr>
      </w:pPr>
      <w:r w:rsidRPr="008C0265">
        <w:rPr>
          <w:rFonts w:ascii="Arial" w:hAnsi="Arial" w:cs="Arial"/>
          <w:b/>
          <w:lang w:val="hr-HR"/>
        </w:rPr>
        <w:t>Promoviranje tehničke kulture</w:t>
      </w:r>
    </w:p>
    <w:p w:rsidR="00610BBC" w:rsidRDefault="00610BBC" w:rsidP="00610BBC">
      <w:pPr>
        <w:pStyle w:val="ListParagraph"/>
        <w:numPr>
          <w:ilvl w:val="0"/>
          <w:numId w:val="6"/>
        </w:numPr>
      </w:pPr>
      <w:r>
        <w:rPr>
          <w:rFonts w:ascii="Arial" w:hAnsi="Arial" w:cs="Arial"/>
          <w:color w:val="000000"/>
          <w:lang w:val="hr-BA" w:eastAsia="hr-BA"/>
        </w:rPr>
        <w:t>k</w:t>
      </w:r>
      <w:r w:rsidRPr="00610BBC">
        <w:rPr>
          <w:rFonts w:ascii="Arial" w:hAnsi="Arial" w:cs="Arial"/>
          <w:color w:val="000000"/>
          <w:lang w:val="hr-BA" w:eastAsia="hr-BA"/>
        </w:rPr>
        <w:t>valiteta projekta</w:t>
      </w:r>
      <w:r>
        <w:rPr>
          <w:rFonts w:ascii="Arial" w:hAnsi="Arial" w:cs="Arial"/>
          <w:color w:val="000000"/>
          <w:lang w:val="hr-BA" w:eastAsia="hr-BA"/>
        </w:rPr>
        <w:t>,</w:t>
      </w:r>
      <w:r w:rsidRPr="00610BBC">
        <w:rPr>
          <w:rFonts w:ascii="Arial" w:hAnsi="Arial" w:cs="Arial"/>
          <w:color w:val="000000"/>
          <w:lang w:val="hr-BA" w:eastAsia="hr-BA"/>
        </w:rPr>
        <w:t xml:space="preserve"> </w:t>
      </w:r>
    </w:p>
    <w:p w:rsidR="00610BBC" w:rsidRDefault="00610BBC" w:rsidP="00610BBC">
      <w:pPr>
        <w:pStyle w:val="ListParagraph"/>
        <w:numPr>
          <w:ilvl w:val="0"/>
          <w:numId w:val="6"/>
        </w:numPr>
      </w:pPr>
      <w:r>
        <w:rPr>
          <w:rFonts w:ascii="Arial" w:hAnsi="Arial" w:cs="Arial"/>
          <w:color w:val="000000"/>
          <w:lang w:val="hr-BA" w:eastAsia="hr-BA"/>
        </w:rPr>
        <w:t>k</w:t>
      </w:r>
      <w:r w:rsidRPr="00610BBC">
        <w:rPr>
          <w:rFonts w:ascii="Arial" w:hAnsi="Arial" w:cs="Arial"/>
          <w:color w:val="000000"/>
          <w:lang w:val="hr-BA" w:eastAsia="hr-BA"/>
        </w:rPr>
        <w:t>ontinuitet organizacije</w:t>
      </w:r>
      <w:r>
        <w:rPr>
          <w:rFonts w:ascii="Arial" w:hAnsi="Arial" w:cs="Arial"/>
          <w:color w:val="000000"/>
          <w:lang w:val="hr-BA" w:eastAsia="hr-BA"/>
        </w:rPr>
        <w:t>,</w:t>
      </w:r>
    </w:p>
    <w:p w:rsidR="00610BBC" w:rsidRPr="00610BBC" w:rsidRDefault="00610BBC" w:rsidP="00610BBC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lang w:val="hr-BA" w:eastAsia="hr-BA"/>
        </w:rPr>
      </w:pPr>
      <w:r>
        <w:rPr>
          <w:rFonts w:ascii="Arial" w:hAnsi="Arial" w:cs="Arial"/>
          <w:color w:val="000000"/>
          <w:lang w:val="hr-BA" w:eastAsia="hr-BA"/>
        </w:rPr>
        <w:t>b</w:t>
      </w:r>
      <w:r w:rsidRPr="00610BBC">
        <w:rPr>
          <w:rFonts w:ascii="Arial" w:hAnsi="Arial" w:cs="Arial"/>
          <w:color w:val="000000"/>
          <w:lang w:val="hr-BA" w:eastAsia="hr-BA"/>
        </w:rPr>
        <w:t>roj članova udruženja</w:t>
      </w:r>
      <w:r>
        <w:rPr>
          <w:rFonts w:ascii="Arial" w:hAnsi="Arial" w:cs="Arial"/>
          <w:color w:val="000000"/>
          <w:lang w:val="hr-BA" w:eastAsia="hr-BA"/>
        </w:rPr>
        <w:t>,</w:t>
      </w:r>
    </w:p>
    <w:p w:rsidR="00610BBC" w:rsidRPr="00610BBC" w:rsidRDefault="00610BBC" w:rsidP="00610BBC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lang w:val="hr-BA" w:eastAsia="hr-BA"/>
        </w:rPr>
      </w:pPr>
      <w:r>
        <w:rPr>
          <w:rFonts w:ascii="Arial" w:hAnsi="Arial" w:cs="Arial"/>
          <w:color w:val="000000"/>
          <w:lang w:val="hr-BA" w:eastAsia="hr-BA"/>
        </w:rPr>
        <w:t>r</w:t>
      </w:r>
      <w:r w:rsidRPr="00610BBC">
        <w:rPr>
          <w:rFonts w:ascii="Arial" w:hAnsi="Arial" w:cs="Arial"/>
          <w:color w:val="000000"/>
          <w:lang w:val="hr-BA" w:eastAsia="hr-BA"/>
        </w:rPr>
        <w:t>egistracija za obavljanje djelatnosti iz oblasti tehničke kulture</w:t>
      </w:r>
      <w:r w:rsidR="00727DF4">
        <w:rPr>
          <w:rFonts w:ascii="Arial" w:hAnsi="Arial" w:cs="Arial"/>
          <w:color w:val="000000"/>
          <w:lang w:val="hr-BA" w:eastAsia="hr-BA"/>
        </w:rPr>
        <w:t xml:space="preserve"> i</w:t>
      </w:r>
    </w:p>
    <w:p w:rsidR="00610BBC" w:rsidRDefault="00610BBC" w:rsidP="00610BBC">
      <w:pPr>
        <w:pStyle w:val="ListParagraph"/>
        <w:numPr>
          <w:ilvl w:val="0"/>
          <w:numId w:val="6"/>
        </w:numPr>
      </w:pPr>
      <w:r>
        <w:rPr>
          <w:rFonts w:ascii="Arial" w:hAnsi="Arial" w:cs="Arial"/>
          <w:color w:val="000000"/>
          <w:lang w:val="hr-BA" w:eastAsia="hr-BA"/>
        </w:rPr>
        <w:t>d</w:t>
      </w:r>
      <w:r w:rsidRPr="00610BBC">
        <w:rPr>
          <w:rFonts w:ascii="Arial" w:hAnsi="Arial" w:cs="Arial"/>
          <w:color w:val="000000"/>
          <w:lang w:val="hr-BA" w:eastAsia="hr-BA"/>
        </w:rPr>
        <w:t>osadašnji poticaji Federalnog ministarstva</w:t>
      </w:r>
      <w:r>
        <w:rPr>
          <w:rFonts w:ascii="Arial" w:hAnsi="Arial" w:cs="Arial"/>
          <w:color w:val="000000"/>
          <w:lang w:val="hr-BA" w:eastAsia="hr-BA"/>
        </w:rPr>
        <w:t xml:space="preserve"> </w:t>
      </w:r>
      <w:r w:rsidR="00727DF4">
        <w:rPr>
          <w:rFonts w:ascii="Arial" w:hAnsi="Arial" w:cs="Arial"/>
          <w:color w:val="000000"/>
          <w:lang w:val="hr-BA" w:eastAsia="hr-BA"/>
        </w:rPr>
        <w:t>razvoja, poduzetništva i obrta</w:t>
      </w:r>
    </w:p>
    <w:p w:rsidR="00835CD9" w:rsidRPr="000A4187" w:rsidRDefault="00835CD9" w:rsidP="000A4187">
      <w:pPr>
        <w:pStyle w:val="NoSpacing"/>
        <w:numPr>
          <w:ilvl w:val="0"/>
          <w:numId w:val="5"/>
        </w:numPr>
        <w:jc w:val="both"/>
        <w:rPr>
          <w:rFonts w:ascii="Arial" w:hAnsi="Arial" w:cs="Arial"/>
          <w:b/>
          <w:lang w:val="hr-HR"/>
        </w:rPr>
      </w:pPr>
      <w:r w:rsidRPr="000A4187">
        <w:rPr>
          <w:rFonts w:ascii="Arial" w:hAnsi="Arial" w:cs="Arial"/>
          <w:b/>
          <w:lang w:val="hr-HR"/>
        </w:rPr>
        <w:lastRenderedPageBreak/>
        <w:t>Udruženja koja se bave inovacijama za nagradni fond za nagrađivanje inovatora za inovacije od međunarodnog značaja.</w:t>
      </w:r>
    </w:p>
    <w:p w:rsidR="00610BBC" w:rsidRDefault="00610BBC" w:rsidP="00610BBC">
      <w:pPr>
        <w:pStyle w:val="ListParagraph"/>
        <w:numPr>
          <w:ilvl w:val="0"/>
          <w:numId w:val="6"/>
        </w:numPr>
      </w:pPr>
      <w:r>
        <w:rPr>
          <w:rFonts w:ascii="Arial" w:hAnsi="Arial" w:cs="Arial"/>
          <w:color w:val="000000"/>
          <w:lang w:val="hr-BA" w:eastAsia="hr-BA"/>
        </w:rPr>
        <w:t>b</w:t>
      </w:r>
      <w:r w:rsidRPr="00610BBC">
        <w:rPr>
          <w:rFonts w:ascii="Arial" w:hAnsi="Arial" w:cs="Arial"/>
          <w:color w:val="000000"/>
          <w:lang w:val="hr-BA" w:eastAsia="hr-BA"/>
        </w:rPr>
        <w:t>roj nagrada (medalja) koje su članovi  udruženja dobili za inovacije od međunarodnog značaja</w:t>
      </w:r>
      <w:r>
        <w:rPr>
          <w:rFonts w:ascii="Arial" w:hAnsi="Arial" w:cs="Arial"/>
          <w:color w:val="000000"/>
          <w:lang w:val="hr-BA" w:eastAsia="hr-BA"/>
        </w:rPr>
        <w:t>,</w:t>
      </w:r>
    </w:p>
    <w:p w:rsidR="00610BBC" w:rsidRDefault="00610BBC" w:rsidP="00610BBC">
      <w:pPr>
        <w:pStyle w:val="ListParagraph"/>
        <w:numPr>
          <w:ilvl w:val="0"/>
          <w:numId w:val="6"/>
        </w:numPr>
      </w:pPr>
      <w:r>
        <w:rPr>
          <w:rFonts w:ascii="Arial" w:hAnsi="Arial" w:cs="Arial"/>
          <w:color w:val="000000"/>
          <w:lang w:val="hr-BA" w:eastAsia="hr-BA"/>
        </w:rPr>
        <w:t>b</w:t>
      </w:r>
      <w:r w:rsidRPr="00610BBC">
        <w:rPr>
          <w:rFonts w:ascii="Arial" w:hAnsi="Arial" w:cs="Arial"/>
          <w:color w:val="000000"/>
          <w:lang w:val="hr-BA" w:eastAsia="hr-BA"/>
        </w:rPr>
        <w:t xml:space="preserve">roj članova udruženja </w:t>
      </w:r>
      <w:r>
        <w:rPr>
          <w:rFonts w:ascii="Arial" w:hAnsi="Arial" w:cs="Arial"/>
          <w:color w:val="000000"/>
          <w:lang w:val="hr-BA" w:eastAsia="hr-BA"/>
        </w:rPr>
        <w:t>i</w:t>
      </w:r>
    </w:p>
    <w:p w:rsidR="00610BBC" w:rsidRDefault="00610BBC" w:rsidP="00610BBC">
      <w:pPr>
        <w:pStyle w:val="ListParagraph"/>
        <w:numPr>
          <w:ilvl w:val="0"/>
          <w:numId w:val="6"/>
        </w:numPr>
      </w:pPr>
      <w:r>
        <w:rPr>
          <w:rFonts w:ascii="Arial" w:hAnsi="Arial" w:cs="Arial"/>
          <w:color w:val="000000"/>
          <w:lang w:val="hr-BA" w:eastAsia="hr-BA"/>
        </w:rPr>
        <w:t>d</w:t>
      </w:r>
      <w:r w:rsidRPr="00610BBC">
        <w:rPr>
          <w:rFonts w:ascii="Arial" w:hAnsi="Arial" w:cs="Arial"/>
          <w:color w:val="000000"/>
          <w:lang w:val="hr-BA" w:eastAsia="hr-BA"/>
        </w:rPr>
        <w:t>osadašnji poticaji Federalnog ministarstva razvoja, poduzetništva i obrta.</w:t>
      </w:r>
    </w:p>
    <w:p w:rsidR="00C76B12" w:rsidRDefault="00C76B12" w:rsidP="006E69BA">
      <w:pPr>
        <w:pStyle w:val="NoSpacing"/>
        <w:ind w:firstLine="708"/>
        <w:jc w:val="both"/>
        <w:rPr>
          <w:rFonts w:ascii="Arial" w:hAnsi="Arial" w:cs="Arial"/>
          <w:lang w:val="hr-HR"/>
        </w:rPr>
      </w:pPr>
    </w:p>
    <w:p w:rsidR="006E69BA" w:rsidRPr="00E75E80" w:rsidRDefault="006E69BA" w:rsidP="006E69BA">
      <w:pPr>
        <w:pStyle w:val="NoSpacing"/>
        <w:ind w:firstLine="708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P</w:t>
      </w:r>
      <w:r w:rsidR="00727DF4">
        <w:rPr>
          <w:rFonts w:ascii="Arial" w:hAnsi="Arial" w:cs="Arial"/>
          <w:lang w:val="hr-HR"/>
        </w:rPr>
        <w:t>rilikom bodovanja i izrade rang-</w:t>
      </w:r>
      <w:r>
        <w:rPr>
          <w:rFonts w:ascii="Arial" w:hAnsi="Arial" w:cs="Arial"/>
          <w:lang w:val="hr-HR"/>
        </w:rPr>
        <w:t>liste korisnika prednost će imati pro</w:t>
      </w:r>
      <w:r w:rsidR="002C43DC">
        <w:rPr>
          <w:rFonts w:ascii="Arial" w:hAnsi="Arial" w:cs="Arial"/>
          <w:lang w:val="hr-HR"/>
        </w:rPr>
        <w:t xml:space="preserve">jekti </w:t>
      </w:r>
      <w:r>
        <w:rPr>
          <w:rFonts w:ascii="Arial" w:hAnsi="Arial" w:cs="Arial"/>
          <w:lang w:val="hr-HR"/>
        </w:rPr>
        <w:t>i pro</w:t>
      </w:r>
      <w:r w:rsidR="002C43DC">
        <w:rPr>
          <w:rFonts w:ascii="Arial" w:hAnsi="Arial" w:cs="Arial"/>
          <w:lang w:val="hr-HR"/>
        </w:rPr>
        <w:t>grami</w:t>
      </w:r>
      <w:r>
        <w:rPr>
          <w:rFonts w:ascii="Arial" w:hAnsi="Arial" w:cs="Arial"/>
          <w:lang w:val="hr-HR"/>
        </w:rPr>
        <w:t xml:space="preserve"> predloženi od strane korisnika koji su registrirani za obavljanje djelatnosti iz oblasti tehničke kulture i koji se bave inovacijama za nagradni fond za nagrađivanje inovatora za inovacije od međunarodnog značaja.</w:t>
      </w:r>
    </w:p>
    <w:p w:rsidR="00835CD9" w:rsidRDefault="00835CD9" w:rsidP="00835CD9">
      <w:pPr>
        <w:pStyle w:val="NoSpacing"/>
        <w:jc w:val="both"/>
        <w:rPr>
          <w:rFonts w:ascii="Arial" w:hAnsi="Arial" w:cs="Arial"/>
          <w:lang w:val="hr-HR"/>
        </w:rPr>
      </w:pPr>
    </w:p>
    <w:p w:rsidR="00835CD9" w:rsidRPr="00B53B01" w:rsidRDefault="00727DF4" w:rsidP="00835CD9">
      <w:pPr>
        <w:pStyle w:val="NoSpacing"/>
        <w:ind w:firstLine="72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Programi/</w:t>
      </w:r>
      <w:r w:rsidR="00835CD9">
        <w:rPr>
          <w:rFonts w:ascii="Arial" w:hAnsi="Arial" w:cs="Arial"/>
          <w:lang w:val="hr-HR"/>
        </w:rPr>
        <w:t xml:space="preserve">projekti koji budu </w:t>
      </w:r>
      <w:r>
        <w:rPr>
          <w:rFonts w:ascii="Arial" w:hAnsi="Arial" w:cs="Arial"/>
          <w:lang w:val="hr-HR"/>
        </w:rPr>
        <w:t>predloženi od strane podnositelja</w:t>
      </w:r>
      <w:r w:rsidR="00835CD9">
        <w:rPr>
          <w:rFonts w:ascii="Arial" w:hAnsi="Arial" w:cs="Arial"/>
          <w:lang w:val="hr-HR"/>
        </w:rPr>
        <w:t xml:space="preserve"> zahtjeva, Federalno ministarstvo razvoja, poduzetništva</w:t>
      </w:r>
      <w:r>
        <w:rPr>
          <w:rFonts w:ascii="Arial" w:hAnsi="Arial" w:cs="Arial"/>
          <w:lang w:val="hr-HR"/>
        </w:rPr>
        <w:t xml:space="preserve"> i obrta će podržati u skladu s</w:t>
      </w:r>
      <w:r w:rsidR="00835CD9">
        <w:rPr>
          <w:rFonts w:ascii="Arial" w:hAnsi="Arial" w:cs="Arial"/>
          <w:lang w:val="hr-HR"/>
        </w:rPr>
        <w:t xml:space="preserve"> financijskim mogućnostima, što je precizirano u obrascu zahtjeva.</w:t>
      </w:r>
    </w:p>
    <w:p w:rsidR="00835CD9" w:rsidRDefault="00835CD9" w:rsidP="00835CD9">
      <w:pPr>
        <w:pStyle w:val="NoSpacing"/>
        <w:jc w:val="both"/>
        <w:rPr>
          <w:rFonts w:ascii="Arial" w:hAnsi="Arial" w:cs="Arial"/>
          <w:b/>
          <w:i/>
          <w:lang w:val="hr-HR"/>
        </w:rPr>
      </w:pPr>
    </w:p>
    <w:p w:rsidR="00835CD9" w:rsidRDefault="00835CD9" w:rsidP="00835CD9">
      <w:pPr>
        <w:pStyle w:val="NoSpacing"/>
        <w:jc w:val="both"/>
        <w:rPr>
          <w:rFonts w:ascii="Arial" w:hAnsi="Arial" w:cs="Arial"/>
          <w:b/>
          <w:i/>
          <w:lang w:val="hr-HR"/>
        </w:rPr>
      </w:pPr>
      <w:r w:rsidRPr="00D63B1B">
        <w:rPr>
          <w:rFonts w:ascii="Arial" w:hAnsi="Arial" w:cs="Arial"/>
          <w:b/>
          <w:i/>
          <w:lang w:val="hr-HR"/>
        </w:rPr>
        <w:t>IV. Korisnici sredstava</w:t>
      </w:r>
    </w:p>
    <w:p w:rsidR="00835CD9" w:rsidRDefault="00835CD9" w:rsidP="00835CD9">
      <w:pPr>
        <w:pStyle w:val="NoSpacing"/>
        <w:jc w:val="both"/>
        <w:rPr>
          <w:rFonts w:ascii="Arial" w:hAnsi="Arial" w:cs="Arial"/>
          <w:b/>
          <w:i/>
          <w:lang w:val="hr-HR"/>
        </w:rPr>
      </w:pPr>
    </w:p>
    <w:p w:rsidR="00835CD9" w:rsidRDefault="00835CD9" w:rsidP="00835CD9">
      <w:pPr>
        <w:ind w:firstLine="720"/>
        <w:jc w:val="both"/>
        <w:rPr>
          <w:rFonts w:ascii="Arial" w:hAnsi="Arial" w:cs="Arial"/>
        </w:rPr>
      </w:pPr>
      <w:r w:rsidRPr="00D63B1B">
        <w:rPr>
          <w:rFonts w:ascii="Arial" w:hAnsi="Arial" w:cs="Arial"/>
        </w:rPr>
        <w:t>Korisnici sredstava od igara na sreću</w:t>
      </w:r>
      <w:r>
        <w:rPr>
          <w:rFonts w:ascii="Arial" w:hAnsi="Arial" w:cs="Arial"/>
        </w:rPr>
        <w:t xml:space="preserve"> za financiranje programa i projekata</w:t>
      </w:r>
      <w:r w:rsidRPr="00D63B1B">
        <w:rPr>
          <w:rFonts w:ascii="Arial" w:hAnsi="Arial" w:cs="Arial"/>
        </w:rPr>
        <w:t xml:space="preserve"> mogu biti udruženja</w:t>
      </w:r>
      <w:r>
        <w:rPr>
          <w:rFonts w:ascii="Arial" w:hAnsi="Arial" w:cs="Arial"/>
        </w:rPr>
        <w:t xml:space="preserve"> građana i humanitarne organizacije</w:t>
      </w:r>
      <w:r w:rsidR="00727DF4">
        <w:rPr>
          <w:rFonts w:ascii="Arial" w:hAnsi="Arial" w:cs="Arial"/>
        </w:rPr>
        <w:t xml:space="preserve"> sa sjedištem na teritoriju</w:t>
      </w:r>
      <w:r w:rsidRPr="00D63B1B">
        <w:rPr>
          <w:rFonts w:ascii="Arial" w:hAnsi="Arial" w:cs="Arial"/>
        </w:rPr>
        <w:t xml:space="preserve"> Federacije Bosne i Hercegovine, koje su osnovane u skladu s</w:t>
      </w:r>
      <w:r>
        <w:rPr>
          <w:rFonts w:ascii="Arial" w:hAnsi="Arial" w:cs="Arial"/>
        </w:rPr>
        <w:t xml:space="preserve"> </w:t>
      </w:r>
      <w:r w:rsidRPr="00D63B1B">
        <w:rPr>
          <w:rFonts w:ascii="Arial" w:hAnsi="Arial" w:cs="Arial"/>
        </w:rPr>
        <w:t>važećim propisima o udruženjima i fondacijama</w:t>
      </w:r>
      <w:r>
        <w:rPr>
          <w:rFonts w:ascii="Arial" w:hAnsi="Arial" w:cs="Arial"/>
        </w:rPr>
        <w:t>.</w:t>
      </w:r>
    </w:p>
    <w:p w:rsidR="00F73F78" w:rsidRDefault="00F73F78" w:rsidP="00F73F78">
      <w:pPr>
        <w:pStyle w:val="NoSpacing"/>
        <w:ind w:left="720"/>
        <w:jc w:val="both"/>
        <w:rPr>
          <w:rFonts w:ascii="Arial" w:hAnsi="Arial" w:cs="Arial"/>
        </w:rPr>
      </w:pPr>
    </w:p>
    <w:p w:rsidR="00F73F78" w:rsidRPr="00132AF6" w:rsidRDefault="00610BBC" w:rsidP="00132AF6">
      <w:pPr>
        <w:pStyle w:val="NoSpacing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Svaki pojedinačni </w:t>
      </w:r>
      <w:r w:rsidR="00E44037">
        <w:rPr>
          <w:rFonts w:ascii="Arial" w:hAnsi="Arial" w:cs="Arial"/>
        </w:rPr>
        <w:t>korisnik</w:t>
      </w:r>
      <w:r>
        <w:rPr>
          <w:rFonts w:ascii="Arial" w:hAnsi="Arial" w:cs="Arial"/>
        </w:rPr>
        <w:t xml:space="preserve"> </w:t>
      </w:r>
      <w:r w:rsidR="00E44037">
        <w:rPr>
          <w:rFonts w:ascii="Arial" w:hAnsi="Arial" w:cs="Arial"/>
        </w:rPr>
        <w:t>m</w:t>
      </w:r>
      <w:r w:rsidR="00F73F78" w:rsidRPr="00F73F78">
        <w:rPr>
          <w:rFonts w:ascii="Arial" w:hAnsi="Arial" w:cs="Arial"/>
        </w:rPr>
        <w:t xml:space="preserve">ože po </w:t>
      </w:r>
      <w:r>
        <w:rPr>
          <w:rFonts w:ascii="Arial" w:hAnsi="Arial" w:cs="Arial"/>
        </w:rPr>
        <w:t>j</w:t>
      </w:r>
      <w:r w:rsidR="00F73F78">
        <w:rPr>
          <w:rFonts w:ascii="Arial" w:hAnsi="Arial" w:cs="Arial"/>
        </w:rPr>
        <w:t xml:space="preserve">avnom natječaju </w:t>
      </w:r>
      <w:r w:rsidR="00D82D22">
        <w:rPr>
          <w:rFonts w:ascii="Arial" w:hAnsi="Arial" w:cs="Arial"/>
        </w:rPr>
        <w:t xml:space="preserve">podnijeti </w:t>
      </w:r>
      <w:r w:rsidR="00FA2516">
        <w:rPr>
          <w:rFonts w:ascii="Arial" w:hAnsi="Arial" w:cs="Arial"/>
        </w:rPr>
        <w:t xml:space="preserve">samo jedan </w:t>
      </w:r>
      <w:r w:rsidR="00D82D22">
        <w:rPr>
          <w:rFonts w:ascii="Arial" w:hAnsi="Arial" w:cs="Arial"/>
        </w:rPr>
        <w:t>zahtjev</w:t>
      </w:r>
      <w:r w:rsidR="00F73F78" w:rsidRPr="00F73F78">
        <w:rPr>
          <w:rFonts w:ascii="Arial" w:hAnsi="Arial" w:cs="Arial"/>
        </w:rPr>
        <w:t xml:space="preserve"> za dodjelu sredstava iz </w:t>
      </w:r>
      <w:r w:rsidR="00D82D22">
        <w:rPr>
          <w:rFonts w:ascii="Arial" w:hAnsi="Arial" w:cs="Arial"/>
        </w:rPr>
        <w:t xml:space="preserve">jedne </w:t>
      </w:r>
      <w:r w:rsidR="00132AF6">
        <w:rPr>
          <w:rFonts w:ascii="Arial" w:hAnsi="Arial" w:cs="Arial"/>
        </w:rPr>
        <w:t>oblast</w:t>
      </w:r>
      <w:r w:rsidR="007F35E9">
        <w:rPr>
          <w:rFonts w:ascii="Arial" w:hAnsi="Arial" w:cs="Arial"/>
        </w:rPr>
        <w:t>i</w:t>
      </w:r>
      <w:r w:rsidR="00132AF6">
        <w:rPr>
          <w:rFonts w:ascii="Arial" w:hAnsi="Arial" w:cs="Arial"/>
        </w:rPr>
        <w:t xml:space="preserve"> </w:t>
      </w:r>
      <w:r w:rsidR="00DA4E9C" w:rsidRPr="00DA4E9C">
        <w:rPr>
          <w:rFonts w:ascii="Arial" w:hAnsi="Arial" w:cs="Arial"/>
          <w:lang w:val="hr-HR"/>
        </w:rPr>
        <w:t xml:space="preserve">kod jednog resornog ministarstva. </w:t>
      </w:r>
    </w:p>
    <w:p w:rsidR="00835CD9" w:rsidRPr="00DA4E9C" w:rsidRDefault="00835CD9" w:rsidP="00835CD9">
      <w:pPr>
        <w:pStyle w:val="NoSpacing"/>
        <w:jc w:val="both"/>
        <w:rPr>
          <w:rFonts w:ascii="Arial" w:hAnsi="Arial" w:cs="Arial"/>
          <w:i/>
          <w:lang w:val="hr-HR"/>
        </w:rPr>
      </w:pPr>
    </w:p>
    <w:p w:rsidR="00835CD9" w:rsidRDefault="00835CD9" w:rsidP="00835CD9">
      <w:pPr>
        <w:pStyle w:val="NoSpacing"/>
        <w:jc w:val="both"/>
        <w:rPr>
          <w:rFonts w:ascii="Arial" w:hAnsi="Arial" w:cs="Arial"/>
          <w:b/>
          <w:i/>
          <w:lang w:val="hr-HR"/>
        </w:rPr>
      </w:pPr>
      <w:r w:rsidRPr="00C702AE">
        <w:rPr>
          <w:rFonts w:ascii="Arial" w:hAnsi="Arial" w:cs="Arial"/>
          <w:b/>
          <w:i/>
          <w:lang w:val="hr-HR"/>
        </w:rPr>
        <w:t>V. Potrebna dokumentacija</w:t>
      </w:r>
    </w:p>
    <w:p w:rsidR="00835CD9" w:rsidRDefault="00835CD9" w:rsidP="00835CD9">
      <w:pPr>
        <w:pStyle w:val="NoSpacing"/>
        <w:jc w:val="both"/>
        <w:rPr>
          <w:rFonts w:ascii="Arial" w:hAnsi="Arial" w:cs="Arial"/>
          <w:b/>
          <w:i/>
          <w:lang w:val="hr-HR"/>
        </w:rPr>
      </w:pPr>
    </w:p>
    <w:p w:rsidR="00835CD9" w:rsidRPr="00C702AE" w:rsidRDefault="00835CD9" w:rsidP="00835CD9">
      <w:pPr>
        <w:ind w:firstLine="720"/>
        <w:jc w:val="both"/>
        <w:rPr>
          <w:rFonts w:ascii="Arial" w:hAnsi="Arial" w:cs="Arial"/>
        </w:rPr>
      </w:pPr>
      <w:r w:rsidRPr="00C702AE">
        <w:rPr>
          <w:rFonts w:ascii="Arial" w:hAnsi="Arial" w:cs="Arial"/>
        </w:rPr>
        <w:t xml:space="preserve">Zahtjev za dodjelu sredstava sadrži sljedeće podatke: </w:t>
      </w:r>
    </w:p>
    <w:p w:rsidR="00835CD9" w:rsidRPr="00C702AE" w:rsidRDefault="00835CD9" w:rsidP="00835CD9">
      <w:pPr>
        <w:jc w:val="both"/>
        <w:rPr>
          <w:rFonts w:ascii="Arial" w:hAnsi="Arial" w:cs="Arial"/>
        </w:rPr>
      </w:pPr>
      <w:r w:rsidRPr="00C702AE">
        <w:rPr>
          <w:rFonts w:ascii="Arial" w:hAnsi="Arial" w:cs="Arial"/>
        </w:rPr>
        <w:t>1) naziv udruženja ili orga</w:t>
      </w:r>
      <w:r>
        <w:rPr>
          <w:rFonts w:ascii="Arial" w:hAnsi="Arial" w:cs="Arial"/>
        </w:rPr>
        <w:t>nizacije, s osnovnim poda</w:t>
      </w:r>
      <w:r w:rsidRPr="00C702AE">
        <w:rPr>
          <w:rFonts w:ascii="Arial" w:hAnsi="Arial" w:cs="Arial"/>
        </w:rPr>
        <w:t xml:space="preserve">cima; </w:t>
      </w:r>
    </w:p>
    <w:p w:rsidR="00835CD9" w:rsidRPr="00C702AE" w:rsidRDefault="00727DF4" w:rsidP="00835C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imena osoba</w:t>
      </w:r>
      <w:r w:rsidR="00835CD9" w:rsidRPr="00C702AE">
        <w:rPr>
          <w:rFonts w:ascii="Arial" w:hAnsi="Arial" w:cs="Arial"/>
        </w:rPr>
        <w:t xml:space="preserve"> odg</w:t>
      </w:r>
      <w:r w:rsidR="00835CD9">
        <w:rPr>
          <w:rFonts w:ascii="Arial" w:hAnsi="Arial" w:cs="Arial"/>
        </w:rPr>
        <w:t>ovornih za realizaciju programa</w:t>
      </w:r>
      <w:r>
        <w:rPr>
          <w:rFonts w:ascii="Arial" w:hAnsi="Arial" w:cs="Arial"/>
        </w:rPr>
        <w:t xml:space="preserve"> /</w:t>
      </w:r>
      <w:r w:rsidR="00835CD9" w:rsidRPr="00C702AE">
        <w:rPr>
          <w:rFonts w:ascii="Arial" w:hAnsi="Arial" w:cs="Arial"/>
        </w:rPr>
        <w:t xml:space="preserve">projekata; </w:t>
      </w:r>
    </w:p>
    <w:p w:rsidR="00835CD9" w:rsidRPr="00C702AE" w:rsidRDefault="00835CD9" w:rsidP="00835CD9">
      <w:pPr>
        <w:jc w:val="both"/>
        <w:rPr>
          <w:rFonts w:ascii="Arial" w:hAnsi="Arial" w:cs="Arial"/>
        </w:rPr>
      </w:pPr>
      <w:r w:rsidRPr="00C702AE">
        <w:rPr>
          <w:rFonts w:ascii="Arial" w:hAnsi="Arial" w:cs="Arial"/>
        </w:rPr>
        <w:t xml:space="preserve">3) broj transakcijskog računa; </w:t>
      </w:r>
    </w:p>
    <w:p w:rsidR="00835CD9" w:rsidRPr="00C702AE" w:rsidRDefault="00727DF4" w:rsidP="00835C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realizirani</w:t>
      </w:r>
      <w:r w:rsidR="00835CD9" w:rsidRPr="00C702AE">
        <w:rPr>
          <w:rFonts w:ascii="Arial" w:hAnsi="Arial" w:cs="Arial"/>
        </w:rPr>
        <w:t xml:space="preserve"> programi</w:t>
      </w:r>
      <w:r>
        <w:rPr>
          <w:rFonts w:ascii="Arial" w:hAnsi="Arial" w:cs="Arial"/>
        </w:rPr>
        <w:t>/</w:t>
      </w:r>
      <w:r w:rsidR="00835CD9" w:rsidRPr="00C702AE">
        <w:rPr>
          <w:rFonts w:ascii="Arial" w:hAnsi="Arial" w:cs="Arial"/>
        </w:rPr>
        <w:t xml:space="preserve">projekti; </w:t>
      </w:r>
    </w:p>
    <w:p w:rsidR="00835CD9" w:rsidRPr="00C702AE" w:rsidRDefault="00835CD9" w:rsidP="00835CD9">
      <w:pPr>
        <w:jc w:val="both"/>
        <w:rPr>
          <w:rFonts w:ascii="Arial" w:hAnsi="Arial" w:cs="Arial"/>
        </w:rPr>
      </w:pPr>
      <w:r w:rsidRPr="00C702AE">
        <w:rPr>
          <w:rFonts w:ascii="Arial" w:hAnsi="Arial" w:cs="Arial"/>
        </w:rPr>
        <w:t>5) naziv programa</w:t>
      </w:r>
      <w:r>
        <w:rPr>
          <w:rFonts w:ascii="Arial" w:hAnsi="Arial" w:cs="Arial"/>
        </w:rPr>
        <w:t xml:space="preserve"> </w:t>
      </w:r>
      <w:r w:rsidR="00727DF4">
        <w:rPr>
          <w:rFonts w:ascii="Arial" w:hAnsi="Arial" w:cs="Arial"/>
        </w:rPr>
        <w:t>/</w:t>
      </w:r>
      <w:r w:rsidRPr="00C702AE">
        <w:rPr>
          <w:rFonts w:ascii="Arial" w:hAnsi="Arial" w:cs="Arial"/>
        </w:rPr>
        <w:t xml:space="preserve">projekta; </w:t>
      </w:r>
    </w:p>
    <w:p w:rsidR="00835CD9" w:rsidRPr="00C702AE" w:rsidRDefault="00835CD9" w:rsidP="00835CD9">
      <w:pPr>
        <w:jc w:val="both"/>
        <w:rPr>
          <w:rFonts w:ascii="Arial" w:hAnsi="Arial" w:cs="Arial"/>
        </w:rPr>
      </w:pPr>
      <w:r w:rsidRPr="00C702AE">
        <w:rPr>
          <w:rFonts w:ascii="Arial" w:hAnsi="Arial" w:cs="Arial"/>
        </w:rPr>
        <w:t>6) oblast na koju se program</w:t>
      </w:r>
      <w:r w:rsidR="00727DF4">
        <w:rPr>
          <w:rFonts w:ascii="Arial" w:hAnsi="Arial" w:cs="Arial"/>
        </w:rPr>
        <w:t>/</w:t>
      </w:r>
      <w:r w:rsidRPr="00C702AE">
        <w:rPr>
          <w:rFonts w:ascii="Arial" w:hAnsi="Arial" w:cs="Arial"/>
        </w:rPr>
        <w:t xml:space="preserve">projekat odnosi; </w:t>
      </w:r>
    </w:p>
    <w:p w:rsidR="00835CD9" w:rsidRPr="00C702AE" w:rsidRDefault="00835CD9" w:rsidP="00835CD9">
      <w:pPr>
        <w:jc w:val="both"/>
        <w:rPr>
          <w:rFonts w:ascii="Arial" w:hAnsi="Arial" w:cs="Arial"/>
        </w:rPr>
      </w:pPr>
      <w:r w:rsidRPr="00C702AE">
        <w:rPr>
          <w:rFonts w:ascii="Arial" w:hAnsi="Arial" w:cs="Arial"/>
        </w:rPr>
        <w:t>7) opis programa</w:t>
      </w:r>
      <w:r>
        <w:rPr>
          <w:rFonts w:ascii="Arial" w:hAnsi="Arial" w:cs="Arial"/>
        </w:rPr>
        <w:t xml:space="preserve"> </w:t>
      </w:r>
      <w:r w:rsidR="00727DF4">
        <w:rPr>
          <w:rFonts w:ascii="Arial" w:hAnsi="Arial" w:cs="Arial"/>
        </w:rPr>
        <w:t>/projekta s</w:t>
      </w:r>
      <w:r w:rsidRPr="00C702AE">
        <w:rPr>
          <w:rFonts w:ascii="Arial" w:hAnsi="Arial" w:cs="Arial"/>
        </w:rPr>
        <w:t xml:space="preserve"> ciljevima; </w:t>
      </w:r>
    </w:p>
    <w:p w:rsidR="00835CD9" w:rsidRPr="00C702AE" w:rsidRDefault="00835CD9" w:rsidP="00835CD9">
      <w:pPr>
        <w:jc w:val="both"/>
        <w:rPr>
          <w:rFonts w:ascii="Arial" w:hAnsi="Arial" w:cs="Arial"/>
        </w:rPr>
      </w:pPr>
      <w:r w:rsidRPr="00C702AE">
        <w:rPr>
          <w:rFonts w:ascii="Arial" w:hAnsi="Arial" w:cs="Arial"/>
        </w:rPr>
        <w:t xml:space="preserve">8) indikatori učinka; </w:t>
      </w:r>
    </w:p>
    <w:p w:rsidR="00835CD9" w:rsidRPr="00C702AE" w:rsidRDefault="00835CD9" w:rsidP="00835CD9">
      <w:pPr>
        <w:jc w:val="both"/>
        <w:rPr>
          <w:rFonts w:ascii="Arial" w:hAnsi="Arial" w:cs="Arial"/>
        </w:rPr>
      </w:pPr>
      <w:r w:rsidRPr="00C702AE">
        <w:rPr>
          <w:rFonts w:ascii="Arial" w:hAnsi="Arial" w:cs="Arial"/>
        </w:rPr>
        <w:t xml:space="preserve">9) iznos sredstava koji se traži; </w:t>
      </w:r>
    </w:p>
    <w:p w:rsidR="00835CD9" w:rsidRPr="00C702AE" w:rsidRDefault="00835CD9" w:rsidP="00835CD9">
      <w:pPr>
        <w:jc w:val="both"/>
        <w:rPr>
          <w:rFonts w:ascii="Arial" w:hAnsi="Arial" w:cs="Arial"/>
        </w:rPr>
      </w:pPr>
      <w:r w:rsidRPr="00C702AE">
        <w:rPr>
          <w:rFonts w:ascii="Arial" w:hAnsi="Arial" w:cs="Arial"/>
        </w:rPr>
        <w:t>10) struktura sredstava finan</w:t>
      </w:r>
      <w:r>
        <w:rPr>
          <w:rFonts w:ascii="Arial" w:hAnsi="Arial" w:cs="Arial"/>
        </w:rPr>
        <w:t>c</w:t>
      </w:r>
      <w:r w:rsidRPr="00C702AE">
        <w:rPr>
          <w:rFonts w:ascii="Arial" w:hAnsi="Arial" w:cs="Arial"/>
        </w:rPr>
        <w:t>iranja programa</w:t>
      </w:r>
      <w:r>
        <w:rPr>
          <w:rFonts w:ascii="Arial" w:hAnsi="Arial" w:cs="Arial"/>
        </w:rPr>
        <w:t xml:space="preserve"> </w:t>
      </w:r>
      <w:r w:rsidRPr="00C702A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727DF4">
        <w:rPr>
          <w:rFonts w:ascii="Arial" w:hAnsi="Arial" w:cs="Arial"/>
        </w:rPr>
        <w:t>projekta (vlastita</w:t>
      </w:r>
      <w:r w:rsidRPr="00C702AE">
        <w:rPr>
          <w:rFonts w:ascii="Arial" w:hAnsi="Arial" w:cs="Arial"/>
        </w:rPr>
        <w:t xml:space="preserve"> sredstva,</w:t>
      </w:r>
      <w:r>
        <w:rPr>
          <w:rFonts w:ascii="Arial" w:hAnsi="Arial" w:cs="Arial"/>
        </w:rPr>
        <w:t xml:space="preserve"> </w:t>
      </w:r>
      <w:r w:rsidR="00727DF4">
        <w:rPr>
          <w:rFonts w:ascii="Arial" w:hAnsi="Arial" w:cs="Arial"/>
        </w:rPr>
        <w:t>donacije, sredstva iz Proračuna</w:t>
      </w:r>
      <w:r w:rsidRPr="00C702AE">
        <w:rPr>
          <w:rFonts w:ascii="Arial" w:hAnsi="Arial" w:cs="Arial"/>
        </w:rPr>
        <w:t xml:space="preserve"> Federacije BiH, sredstva iz </w:t>
      </w:r>
      <w:r w:rsidR="00727DF4">
        <w:rPr>
          <w:rFonts w:ascii="Arial" w:hAnsi="Arial" w:cs="Arial"/>
        </w:rPr>
        <w:t>proračuna</w:t>
      </w:r>
      <w:r w:rsidRPr="00C702AE">
        <w:rPr>
          <w:rFonts w:ascii="Arial" w:hAnsi="Arial" w:cs="Arial"/>
        </w:rPr>
        <w:t xml:space="preserve"> općina i dr.); </w:t>
      </w:r>
    </w:p>
    <w:p w:rsidR="00835CD9" w:rsidRPr="00C702AE" w:rsidRDefault="00727DF4" w:rsidP="00835C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11) ovlaštena/odgovorna</w:t>
      </w:r>
      <w:r w:rsidR="00835CD9" w:rsidRPr="00C70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osoba</w:t>
      </w:r>
      <w:r w:rsidR="00835CD9" w:rsidRPr="00C702AE">
        <w:rPr>
          <w:rFonts w:ascii="Arial" w:hAnsi="Arial" w:cs="Arial"/>
        </w:rPr>
        <w:t xml:space="preserve"> za realizaciju programa, i </w:t>
      </w:r>
    </w:p>
    <w:p w:rsidR="00835CD9" w:rsidRPr="00C702AE" w:rsidRDefault="00835CD9" w:rsidP="00835CD9">
      <w:pPr>
        <w:jc w:val="both"/>
        <w:rPr>
          <w:rFonts w:ascii="Arial" w:hAnsi="Arial" w:cs="Arial"/>
        </w:rPr>
      </w:pPr>
      <w:r w:rsidRPr="00C702AE">
        <w:rPr>
          <w:rFonts w:ascii="Arial" w:hAnsi="Arial" w:cs="Arial"/>
        </w:rPr>
        <w:t xml:space="preserve">12) rok realizacije projekta. </w:t>
      </w:r>
    </w:p>
    <w:p w:rsidR="00835CD9" w:rsidRDefault="00835CD9" w:rsidP="00835CD9">
      <w:pPr>
        <w:jc w:val="both"/>
        <w:rPr>
          <w:rFonts w:ascii="Arial" w:hAnsi="Arial" w:cs="Arial"/>
        </w:rPr>
      </w:pPr>
    </w:p>
    <w:p w:rsidR="00835CD9" w:rsidRDefault="00835CD9" w:rsidP="00835CD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Uz zahtjev</w:t>
      </w:r>
      <w:r w:rsidRPr="00C702AE">
        <w:rPr>
          <w:rFonts w:ascii="Arial" w:hAnsi="Arial" w:cs="Arial"/>
        </w:rPr>
        <w:t>,</w:t>
      </w:r>
      <w:r w:rsidR="00727DF4">
        <w:rPr>
          <w:rFonts w:ascii="Arial" w:hAnsi="Arial" w:cs="Arial"/>
        </w:rPr>
        <w:t xml:space="preserve"> podnositelj</w:t>
      </w:r>
      <w:r w:rsidRPr="00C702AE">
        <w:rPr>
          <w:rFonts w:ascii="Arial" w:hAnsi="Arial" w:cs="Arial"/>
        </w:rPr>
        <w:t xml:space="preserve"> zahtjeva prilaže:</w:t>
      </w:r>
    </w:p>
    <w:p w:rsidR="00610BBC" w:rsidRDefault="00610BBC" w:rsidP="00835CD9">
      <w:pPr>
        <w:ind w:firstLine="720"/>
        <w:jc w:val="both"/>
        <w:rPr>
          <w:rFonts w:ascii="Arial" w:hAnsi="Arial" w:cs="Arial"/>
        </w:rPr>
      </w:pPr>
    </w:p>
    <w:p w:rsidR="00610BBC" w:rsidRPr="00610BBC" w:rsidRDefault="00610BBC" w:rsidP="00610B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610BBC">
        <w:rPr>
          <w:rFonts w:ascii="Arial" w:hAnsi="Arial" w:cs="Arial"/>
          <w:b/>
        </w:rPr>
        <w:t xml:space="preserve"> Promoviranje tehničke kulture</w:t>
      </w:r>
    </w:p>
    <w:tbl>
      <w:tblPr>
        <w:tblW w:w="8918" w:type="dxa"/>
        <w:tblLook w:val="04A0" w:firstRow="1" w:lastRow="0" w:firstColumn="1" w:lastColumn="0" w:noHBand="0" w:noVBand="1"/>
      </w:tblPr>
      <w:tblGrid>
        <w:gridCol w:w="8918"/>
      </w:tblGrid>
      <w:tr w:rsidR="00610BBC" w:rsidRPr="00610BBC" w:rsidTr="00610BBC">
        <w:trPr>
          <w:trHeight w:val="420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BC" w:rsidRPr="00610BBC" w:rsidRDefault="00610BBC" w:rsidP="00727DF4">
            <w:pPr>
              <w:jc w:val="both"/>
              <w:rPr>
                <w:rFonts w:ascii="Arial" w:hAnsi="Arial" w:cs="Arial"/>
              </w:rPr>
            </w:pPr>
            <w:r w:rsidRPr="00610BBC">
              <w:rPr>
                <w:rFonts w:ascii="Arial" w:hAnsi="Arial" w:cs="Arial"/>
              </w:rPr>
              <w:t>1.</w:t>
            </w:r>
            <w:r w:rsidR="00727DF4">
              <w:rPr>
                <w:rFonts w:ascii="Arial" w:hAnsi="Arial" w:cs="Arial"/>
              </w:rPr>
              <w:t>d</w:t>
            </w:r>
            <w:r w:rsidRPr="00610BBC">
              <w:rPr>
                <w:rFonts w:ascii="Arial" w:hAnsi="Arial" w:cs="Arial"/>
              </w:rPr>
              <w:t>okaz o registraciji (or</w:t>
            </w:r>
            <w:r w:rsidR="00727DF4">
              <w:rPr>
                <w:rFonts w:ascii="Arial" w:hAnsi="Arial" w:cs="Arial"/>
              </w:rPr>
              <w:t>i</w:t>
            </w:r>
            <w:r w:rsidRPr="00610BBC">
              <w:rPr>
                <w:rFonts w:ascii="Arial" w:hAnsi="Arial" w:cs="Arial"/>
              </w:rPr>
              <w:t>ginal ili ovjerena kopija)</w:t>
            </w:r>
            <w:r w:rsidR="00727DF4">
              <w:rPr>
                <w:rFonts w:ascii="Arial" w:hAnsi="Arial" w:cs="Arial"/>
              </w:rPr>
              <w:t>;</w:t>
            </w:r>
          </w:p>
        </w:tc>
      </w:tr>
      <w:tr w:rsidR="00610BBC" w:rsidRPr="00610BBC" w:rsidTr="00610BBC">
        <w:trPr>
          <w:trHeight w:val="315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BC" w:rsidRPr="00610BBC" w:rsidRDefault="00727DF4" w:rsidP="00610B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2.p</w:t>
            </w:r>
            <w:r w:rsidR="00610BBC" w:rsidRPr="00610BBC">
              <w:rPr>
                <w:rFonts w:ascii="Arial" w:hAnsi="Arial" w:cs="Arial"/>
              </w:rPr>
              <w:t>osljednji godišnji obračun o poslovanju (original ili ovjerena kopija)</w:t>
            </w:r>
            <w:r>
              <w:rPr>
                <w:rFonts w:ascii="Arial" w:hAnsi="Arial" w:cs="Arial"/>
              </w:rPr>
              <w:t>;</w:t>
            </w:r>
          </w:p>
        </w:tc>
      </w:tr>
      <w:tr w:rsidR="00610BBC" w:rsidRPr="00610BBC" w:rsidTr="00610BBC">
        <w:trPr>
          <w:trHeight w:val="2408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F73" w:rsidRDefault="00727DF4" w:rsidP="00DB43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3.d</w:t>
            </w:r>
            <w:r w:rsidR="00610BBC" w:rsidRPr="00610BBC">
              <w:rPr>
                <w:rFonts w:ascii="Arial" w:hAnsi="Arial" w:cs="Arial"/>
              </w:rPr>
              <w:t xml:space="preserve">okaz o realiziranim projektima (kratak opis realiziranih projekata u prethodnoj ili </w:t>
            </w:r>
            <w:r w:rsidR="00AE5F73">
              <w:rPr>
                <w:rFonts w:ascii="Arial" w:hAnsi="Arial" w:cs="Arial"/>
              </w:rPr>
              <w:t xml:space="preserve">   </w:t>
            </w:r>
          </w:p>
          <w:p w:rsidR="00610BBC" w:rsidRPr="00610BBC" w:rsidRDefault="00AE5F73" w:rsidP="00DB43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10BBC" w:rsidRPr="00610BBC">
              <w:rPr>
                <w:rFonts w:ascii="Arial" w:hAnsi="Arial" w:cs="Arial"/>
              </w:rPr>
              <w:t xml:space="preserve">nekoliko prethodnih godina, fotografije, medijski istupi, </w:t>
            </w:r>
            <w:r w:rsidR="00727DF4">
              <w:rPr>
                <w:rFonts w:ascii="Arial" w:hAnsi="Arial" w:cs="Arial"/>
              </w:rPr>
              <w:t>tiskani materijal);</w:t>
            </w:r>
          </w:p>
          <w:p w:rsidR="00610BBC" w:rsidRPr="00610BBC" w:rsidRDefault="00727DF4" w:rsidP="00DB43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4.p</w:t>
            </w:r>
            <w:r w:rsidR="00610BBC" w:rsidRPr="00610BBC">
              <w:rPr>
                <w:rFonts w:ascii="Arial" w:hAnsi="Arial" w:cs="Arial"/>
              </w:rPr>
              <w:t xml:space="preserve">opis članova udruženja </w:t>
            </w:r>
            <w:r>
              <w:rPr>
                <w:rFonts w:ascii="Arial" w:hAnsi="Arial" w:cs="Arial"/>
              </w:rPr>
              <w:t>(ovjeren od strane Udruženja); i</w:t>
            </w:r>
          </w:p>
          <w:p w:rsidR="00613F70" w:rsidRDefault="00610BBC" w:rsidP="00610BBC">
            <w:pPr>
              <w:jc w:val="both"/>
              <w:rPr>
                <w:rFonts w:ascii="Arial" w:hAnsi="Arial" w:cs="Arial"/>
              </w:rPr>
            </w:pPr>
            <w:r w:rsidRPr="00610BBC">
              <w:rPr>
                <w:rFonts w:ascii="Arial" w:hAnsi="Arial" w:cs="Arial"/>
              </w:rPr>
              <w:t>5</w:t>
            </w:r>
            <w:r w:rsidR="00727DF4">
              <w:rPr>
                <w:rFonts w:ascii="Arial" w:hAnsi="Arial" w:cs="Arial"/>
              </w:rPr>
              <w:t>.d</w:t>
            </w:r>
            <w:r w:rsidRPr="00610BBC">
              <w:rPr>
                <w:rFonts w:ascii="Arial" w:hAnsi="Arial" w:cs="Arial"/>
              </w:rPr>
              <w:t>rugi dokazi u</w:t>
            </w:r>
            <w:r w:rsidR="00727DF4">
              <w:rPr>
                <w:rFonts w:ascii="Arial" w:hAnsi="Arial" w:cs="Arial"/>
              </w:rPr>
              <w:t xml:space="preserve"> vezi s kriterijima natječaja (p</w:t>
            </w:r>
            <w:r w:rsidRPr="00610BBC">
              <w:rPr>
                <w:rFonts w:ascii="Arial" w:hAnsi="Arial" w:cs="Arial"/>
              </w:rPr>
              <w:t xml:space="preserve">reporuka stručnjaka ili nadležne </w:t>
            </w:r>
          </w:p>
          <w:p w:rsidR="00613F70" w:rsidRDefault="00613F70" w:rsidP="00610B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10BBC" w:rsidRPr="00610BBC">
              <w:rPr>
                <w:rFonts w:ascii="Arial" w:hAnsi="Arial" w:cs="Arial"/>
              </w:rPr>
              <w:t xml:space="preserve">institucije iz oblasti u kojoj je projekt ili program pripremljen, povezanost </w:t>
            </w:r>
          </w:p>
          <w:p w:rsidR="00610BBC" w:rsidRDefault="00613F70" w:rsidP="00610BB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610BBC" w:rsidRPr="00610BBC">
              <w:rPr>
                <w:rFonts w:ascii="Arial" w:hAnsi="Arial" w:cs="Arial"/>
              </w:rPr>
              <w:t>predloženog proj</w:t>
            </w:r>
            <w:r w:rsidR="00610BBC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kta s prethodnim aktivnostima).</w:t>
            </w:r>
          </w:p>
          <w:p w:rsidR="00610BBC" w:rsidRPr="00610BBC" w:rsidRDefault="00610BBC" w:rsidP="00613F70">
            <w:pPr>
              <w:jc w:val="both"/>
              <w:rPr>
                <w:rFonts w:ascii="Arial" w:hAnsi="Arial" w:cs="Arial"/>
              </w:rPr>
            </w:pPr>
          </w:p>
        </w:tc>
      </w:tr>
      <w:tr w:rsidR="00610BBC" w:rsidRPr="00610BBC" w:rsidTr="00DB43E0">
        <w:trPr>
          <w:trHeight w:val="42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BC" w:rsidRPr="00610BBC" w:rsidRDefault="00610BBC" w:rsidP="00610BBC">
            <w:pPr>
              <w:jc w:val="both"/>
              <w:rPr>
                <w:rFonts w:ascii="Arial" w:hAnsi="Arial" w:cs="Arial"/>
                <w:b/>
              </w:rPr>
            </w:pPr>
            <w:r w:rsidRPr="00610BBC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10BBC">
              <w:rPr>
                <w:rFonts w:ascii="Arial" w:hAnsi="Arial" w:cs="Arial"/>
                <w:b/>
              </w:rPr>
              <w:t>Udruženja koja se bave inovacijama za nagradni fond za nagrađivanje inovatora za in</w:t>
            </w:r>
            <w:r w:rsidR="00727DF4">
              <w:rPr>
                <w:rFonts w:ascii="Arial" w:hAnsi="Arial" w:cs="Arial"/>
                <w:b/>
              </w:rPr>
              <w:t>ovacije od međunarodnog značaja</w:t>
            </w:r>
          </w:p>
          <w:p w:rsidR="00610BBC" w:rsidRPr="00610BBC" w:rsidRDefault="00610BBC" w:rsidP="00610BBC">
            <w:pPr>
              <w:jc w:val="both"/>
              <w:rPr>
                <w:rFonts w:ascii="Arial" w:hAnsi="Arial" w:cs="Arial"/>
              </w:rPr>
            </w:pPr>
          </w:p>
          <w:p w:rsidR="00610BBC" w:rsidRPr="00610BBC" w:rsidRDefault="00610BBC" w:rsidP="00613F70">
            <w:pPr>
              <w:pStyle w:val="ListParagraph"/>
              <w:numPr>
                <w:ilvl w:val="0"/>
                <w:numId w:val="11"/>
              </w:numPr>
              <w:ind w:left="318" w:hanging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610BBC">
              <w:rPr>
                <w:rFonts w:ascii="Arial" w:hAnsi="Arial" w:cs="Arial"/>
              </w:rPr>
              <w:t>okaz o registracij</w:t>
            </w:r>
            <w:r w:rsidR="00727DF4">
              <w:rPr>
                <w:rFonts w:ascii="Arial" w:hAnsi="Arial" w:cs="Arial"/>
              </w:rPr>
              <w:t>i (original ili ovjerena kopija);</w:t>
            </w:r>
          </w:p>
        </w:tc>
      </w:tr>
      <w:tr w:rsidR="00610BBC" w:rsidRPr="00610BBC" w:rsidTr="00610BBC">
        <w:trPr>
          <w:trHeight w:val="315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0BBC" w:rsidRPr="00610BBC" w:rsidRDefault="00610BBC" w:rsidP="00610BBC">
            <w:pPr>
              <w:pStyle w:val="ListParagraph"/>
              <w:numPr>
                <w:ilvl w:val="0"/>
                <w:numId w:val="11"/>
              </w:numPr>
              <w:ind w:left="318" w:hanging="318"/>
              <w:jc w:val="both"/>
              <w:rPr>
                <w:rFonts w:ascii="Arial" w:hAnsi="Arial" w:cs="Arial"/>
              </w:rPr>
            </w:pPr>
            <w:r w:rsidRPr="00610BBC">
              <w:rPr>
                <w:rFonts w:ascii="Arial" w:hAnsi="Arial" w:cs="Arial"/>
              </w:rPr>
              <w:t>posljednji godišnji obračun o poslovanju</w:t>
            </w:r>
            <w:r w:rsidR="00727DF4">
              <w:rPr>
                <w:rFonts w:ascii="Arial" w:hAnsi="Arial" w:cs="Arial"/>
              </w:rPr>
              <w:t xml:space="preserve"> (original ili ovjerena kopija);</w:t>
            </w:r>
          </w:p>
        </w:tc>
      </w:tr>
      <w:tr w:rsidR="00610BBC" w:rsidRPr="00610BBC" w:rsidTr="00610BBC">
        <w:trPr>
          <w:trHeight w:val="315"/>
        </w:trPr>
        <w:tc>
          <w:tcPr>
            <w:tcW w:w="8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5F73" w:rsidRDefault="00610BBC" w:rsidP="00DB43E0">
            <w:pPr>
              <w:jc w:val="both"/>
              <w:rPr>
                <w:rFonts w:ascii="Arial" w:hAnsi="Arial" w:cs="Arial"/>
              </w:rPr>
            </w:pPr>
            <w:r w:rsidRPr="00610BBC">
              <w:rPr>
                <w:rFonts w:ascii="Arial" w:hAnsi="Arial" w:cs="Arial"/>
              </w:rPr>
              <w:t>3. dokaz o realiziranim projektima (krata</w:t>
            </w:r>
            <w:r>
              <w:rPr>
                <w:rFonts w:ascii="Arial" w:hAnsi="Arial" w:cs="Arial"/>
              </w:rPr>
              <w:t xml:space="preserve">k opis realiziranih projekata u </w:t>
            </w:r>
            <w:r w:rsidRPr="00610BBC">
              <w:rPr>
                <w:rFonts w:ascii="Arial" w:hAnsi="Arial" w:cs="Arial"/>
              </w:rPr>
              <w:t xml:space="preserve">prethodnoj </w:t>
            </w:r>
            <w:r w:rsidR="00AE5F73">
              <w:rPr>
                <w:rFonts w:ascii="Arial" w:hAnsi="Arial" w:cs="Arial"/>
              </w:rPr>
              <w:t xml:space="preserve">  </w:t>
            </w:r>
          </w:p>
          <w:p w:rsidR="00AE5F73" w:rsidRDefault="00AE5F73" w:rsidP="00DB43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10BBC" w:rsidRPr="00610BBC">
              <w:rPr>
                <w:rFonts w:ascii="Arial" w:hAnsi="Arial" w:cs="Arial"/>
              </w:rPr>
              <w:t>ili nekoliko prethodnih godina</w:t>
            </w:r>
            <w:r>
              <w:rPr>
                <w:rFonts w:ascii="Arial" w:hAnsi="Arial" w:cs="Arial"/>
              </w:rPr>
              <w:t xml:space="preserve">, fotografije, medijski istupi, </w:t>
            </w:r>
            <w:r w:rsidR="00610BBC" w:rsidRPr="00610BBC">
              <w:rPr>
                <w:rFonts w:ascii="Arial" w:hAnsi="Arial" w:cs="Arial"/>
              </w:rPr>
              <w:t>tiskani mater</w:t>
            </w:r>
            <w:r w:rsidR="00727DF4">
              <w:rPr>
                <w:rFonts w:ascii="Arial" w:hAnsi="Arial" w:cs="Arial"/>
              </w:rPr>
              <w:t xml:space="preserve">ijal i drugi </w:t>
            </w:r>
            <w:r>
              <w:rPr>
                <w:rFonts w:ascii="Arial" w:hAnsi="Arial" w:cs="Arial"/>
              </w:rPr>
              <w:t xml:space="preserve">   </w:t>
            </w:r>
          </w:p>
          <w:p w:rsidR="00610BBC" w:rsidRPr="00610BBC" w:rsidRDefault="00AE5F73" w:rsidP="00DB43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27DF4">
              <w:rPr>
                <w:rFonts w:ascii="Arial" w:hAnsi="Arial" w:cs="Arial"/>
              </w:rPr>
              <w:t>relevantni dokazi);</w:t>
            </w:r>
          </w:p>
          <w:p w:rsidR="00610BBC" w:rsidRPr="00610BBC" w:rsidRDefault="00CA7621" w:rsidP="00DB43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27DF4">
              <w:rPr>
                <w:rFonts w:ascii="Arial" w:hAnsi="Arial" w:cs="Arial"/>
              </w:rPr>
              <w:t>. broj članova udruženja;</w:t>
            </w:r>
          </w:p>
          <w:p w:rsidR="00613F70" w:rsidRDefault="00CA7621" w:rsidP="00DB43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10BBC" w:rsidRPr="00610BBC">
              <w:rPr>
                <w:rFonts w:ascii="Arial" w:hAnsi="Arial" w:cs="Arial"/>
              </w:rPr>
              <w:t>. ovjerena kopija nagrade (medalje) na međunarodnoj izložbi z</w:t>
            </w:r>
            <w:r w:rsidR="00610BBC">
              <w:rPr>
                <w:rFonts w:ascii="Arial" w:hAnsi="Arial" w:cs="Arial"/>
              </w:rPr>
              <w:t xml:space="preserve">a svakog </w:t>
            </w:r>
          </w:p>
          <w:p w:rsidR="00610BBC" w:rsidRPr="00610BBC" w:rsidRDefault="00613F70" w:rsidP="00DB43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610BBC">
              <w:rPr>
                <w:rFonts w:ascii="Arial" w:hAnsi="Arial" w:cs="Arial"/>
              </w:rPr>
              <w:t>pojedinačnog inovatora</w:t>
            </w:r>
            <w:r w:rsidR="00727DF4">
              <w:rPr>
                <w:rFonts w:ascii="Arial" w:hAnsi="Arial" w:cs="Arial"/>
              </w:rPr>
              <w:t>;</w:t>
            </w:r>
            <w:r w:rsidR="00610BBC">
              <w:rPr>
                <w:rFonts w:ascii="Arial" w:hAnsi="Arial" w:cs="Arial"/>
              </w:rPr>
              <w:t xml:space="preserve"> i</w:t>
            </w:r>
          </w:p>
          <w:p w:rsidR="00610BBC" w:rsidRPr="00610BBC" w:rsidRDefault="00CA7621" w:rsidP="00DB43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10BBC">
              <w:rPr>
                <w:rFonts w:ascii="Arial" w:hAnsi="Arial" w:cs="Arial"/>
              </w:rPr>
              <w:t>. d</w:t>
            </w:r>
            <w:r w:rsidR="00610BBC" w:rsidRPr="00610BBC">
              <w:rPr>
                <w:rFonts w:ascii="Arial" w:hAnsi="Arial" w:cs="Arial"/>
              </w:rPr>
              <w:t>rugi dokazi</w:t>
            </w:r>
            <w:r w:rsidR="00727DF4">
              <w:rPr>
                <w:rFonts w:ascii="Arial" w:hAnsi="Arial" w:cs="Arial"/>
              </w:rPr>
              <w:t>.</w:t>
            </w:r>
          </w:p>
        </w:tc>
      </w:tr>
    </w:tbl>
    <w:p w:rsidR="00610BBC" w:rsidRDefault="00610BBC" w:rsidP="00835CD9">
      <w:pPr>
        <w:jc w:val="both"/>
        <w:rPr>
          <w:rFonts w:ascii="Arial" w:hAnsi="Arial" w:cs="Arial"/>
        </w:rPr>
      </w:pPr>
    </w:p>
    <w:p w:rsidR="00835CD9" w:rsidRDefault="00835CD9" w:rsidP="00835CD9">
      <w:pPr>
        <w:jc w:val="both"/>
        <w:rPr>
          <w:rFonts w:ascii="Arial" w:hAnsi="Arial" w:cs="Arial"/>
        </w:rPr>
      </w:pPr>
    </w:p>
    <w:p w:rsidR="00835CD9" w:rsidRDefault="00835CD9" w:rsidP="00835CD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Zahtjev za dodjelu sredstava popunjava se na odgovaraju</w:t>
      </w:r>
      <w:r w:rsidR="00727DF4">
        <w:rPr>
          <w:rFonts w:ascii="Arial" w:hAnsi="Arial" w:cs="Arial"/>
        </w:rPr>
        <w:t>ćem obrascu, koji se, zajedno s</w:t>
      </w:r>
      <w:r>
        <w:rPr>
          <w:rFonts w:ascii="Arial" w:hAnsi="Arial" w:cs="Arial"/>
        </w:rPr>
        <w:t xml:space="preserve"> Jav</w:t>
      </w:r>
      <w:r w:rsidR="00727DF4">
        <w:rPr>
          <w:rFonts w:ascii="Arial" w:hAnsi="Arial" w:cs="Arial"/>
        </w:rPr>
        <w:t>nim natječajem, može preuzeti s web-</w:t>
      </w:r>
      <w:r>
        <w:rPr>
          <w:rFonts w:ascii="Arial" w:hAnsi="Arial" w:cs="Arial"/>
        </w:rPr>
        <w:t xml:space="preserve">stranice Ministarstva </w:t>
      </w:r>
      <w:hyperlink r:id="rId7" w:history="1">
        <w:r w:rsidRPr="007F0219">
          <w:rPr>
            <w:rStyle w:val="Hyperlink"/>
            <w:rFonts w:ascii="Arial" w:hAnsi="Arial" w:cs="Arial"/>
          </w:rPr>
          <w:t>www.fmrpo.gov.ba</w:t>
        </w:r>
      </w:hyperlink>
      <w:r w:rsidR="00727DF4">
        <w:rPr>
          <w:rFonts w:ascii="Arial" w:hAnsi="Arial" w:cs="Arial"/>
        </w:rPr>
        <w:t>. Podnositelj</w:t>
      </w:r>
      <w:r>
        <w:rPr>
          <w:rFonts w:ascii="Arial" w:hAnsi="Arial" w:cs="Arial"/>
        </w:rPr>
        <w:t xml:space="preserve"> zahtjeva treba </w:t>
      </w:r>
      <w:r w:rsidR="00527D3C">
        <w:rPr>
          <w:rFonts w:ascii="Arial" w:hAnsi="Arial" w:cs="Arial"/>
        </w:rPr>
        <w:t xml:space="preserve">pravilno popuniti zahtjev i </w:t>
      </w:r>
      <w:r>
        <w:rPr>
          <w:rFonts w:ascii="Arial" w:hAnsi="Arial" w:cs="Arial"/>
        </w:rPr>
        <w:t xml:space="preserve">ovjeriti </w:t>
      </w:r>
      <w:r w:rsidR="00E44037">
        <w:rPr>
          <w:rFonts w:ascii="Arial" w:hAnsi="Arial" w:cs="Arial"/>
        </w:rPr>
        <w:t xml:space="preserve">zadnju </w:t>
      </w:r>
      <w:r>
        <w:rPr>
          <w:rFonts w:ascii="Arial" w:hAnsi="Arial" w:cs="Arial"/>
        </w:rPr>
        <w:t xml:space="preserve">stranicu popunjenog obrasca zahtjeva, potpisom odgovorne osobe i pečatom organizacije. </w:t>
      </w:r>
    </w:p>
    <w:p w:rsidR="008D495F" w:rsidRDefault="008D495F" w:rsidP="00835CD9">
      <w:pPr>
        <w:ind w:firstLine="720"/>
        <w:jc w:val="both"/>
        <w:rPr>
          <w:rFonts w:ascii="Arial" w:hAnsi="Arial" w:cs="Arial"/>
        </w:rPr>
      </w:pPr>
    </w:p>
    <w:p w:rsidR="008D495F" w:rsidRDefault="008D495F" w:rsidP="00835CD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Zahtjevi za dodjelu sredstava koji ne budu sadržavali podatke i priloženu dokumentaciju propisanu Uredbom i tekstom Javnog natječaja odbacit će se kao nepotpuni.</w:t>
      </w:r>
      <w:r w:rsidR="00B96DFD">
        <w:rPr>
          <w:rFonts w:ascii="Arial" w:hAnsi="Arial" w:cs="Arial"/>
        </w:rPr>
        <w:t xml:space="preserve"> </w:t>
      </w:r>
      <w:r w:rsidR="00831D50">
        <w:rPr>
          <w:rFonts w:ascii="Arial" w:hAnsi="Arial" w:cs="Arial"/>
          <w:lang w:val="hr-HR"/>
        </w:rPr>
        <w:t xml:space="preserve">Neblagovremeni zahtjevi </w:t>
      </w:r>
      <w:r w:rsidR="00B96DFD">
        <w:rPr>
          <w:rFonts w:ascii="Arial" w:hAnsi="Arial" w:cs="Arial"/>
          <w:lang w:val="hr-HR"/>
        </w:rPr>
        <w:t>neće</w:t>
      </w:r>
      <w:r w:rsidR="00831D50">
        <w:rPr>
          <w:rFonts w:ascii="Arial" w:hAnsi="Arial" w:cs="Arial"/>
          <w:lang w:val="hr-HR"/>
        </w:rPr>
        <w:t xml:space="preserve"> biti </w:t>
      </w:r>
      <w:r w:rsidR="00B96DFD">
        <w:rPr>
          <w:rFonts w:ascii="Arial" w:hAnsi="Arial" w:cs="Arial"/>
          <w:lang w:val="hr-HR"/>
        </w:rPr>
        <w:t>razmatra</w:t>
      </w:r>
      <w:r w:rsidR="00831D50">
        <w:rPr>
          <w:rFonts w:ascii="Arial" w:hAnsi="Arial" w:cs="Arial"/>
          <w:lang w:val="hr-HR"/>
        </w:rPr>
        <w:t>n</w:t>
      </w:r>
      <w:r w:rsidR="00B96DFD">
        <w:rPr>
          <w:rFonts w:ascii="Arial" w:hAnsi="Arial" w:cs="Arial"/>
          <w:lang w:val="hr-HR"/>
        </w:rPr>
        <w:t>i</w:t>
      </w:r>
      <w:r w:rsidR="00831D50">
        <w:rPr>
          <w:rFonts w:ascii="Arial" w:hAnsi="Arial" w:cs="Arial"/>
          <w:lang w:val="hr-HR"/>
        </w:rPr>
        <w:t>.</w:t>
      </w:r>
    </w:p>
    <w:p w:rsidR="008D495F" w:rsidRDefault="008D495F" w:rsidP="00835CD9">
      <w:pPr>
        <w:ind w:firstLine="720"/>
        <w:jc w:val="both"/>
        <w:rPr>
          <w:rFonts w:ascii="Arial" w:hAnsi="Arial" w:cs="Arial"/>
          <w:lang w:val="hr-HR"/>
        </w:rPr>
      </w:pPr>
    </w:p>
    <w:p w:rsidR="00835CD9" w:rsidRDefault="00835CD9" w:rsidP="00835CD9">
      <w:pPr>
        <w:pStyle w:val="NoSpacing"/>
        <w:jc w:val="both"/>
        <w:rPr>
          <w:rFonts w:ascii="Arial" w:hAnsi="Arial" w:cs="Arial"/>
          <w:b/>
          <w:lang w:val="hr-HR"/>
        </w:rPr>
      </w:pPr>
      <w:r w:rsidRPr="00C702AE">
        <w:rPr>
          <w:rFonts w:ascii="Arial" w:hAnsi="Arial" w:cs="Arial"/>
          <w:b/>
          <w:i/>
          <w:lang w:val="hr-HR"/>
        </w:rPr>
        <w:t xml:space="preserve">VI. Način podnošenje </w:t>
      </w:r>
      <w:r w:rsidR="00B51737">
        <w:rPr>
          <w:rFonts w:ascii="Arial" w:hAnsi="Arial" w:cs="Arial"/>
          <w:b/>
          <w:i/>
          <w:lang w:val="hr-HR"/>
        </w:rPr>
        <w:t>z</w:t>
      </w:r>
      <w:r w:rsidRPr="00C702AE">
        <w:rPr>
          <w:rFonts w:ascii="Arial" w:hAnsi="Arial" w:cs="Arial"/>
          <w:b/>
          <w:i/>
          <w:lang w:val="hr-HR"/>
        </w:rPr>
        <w:t>ahtjeva za dodjelu sredstava</w:t>
      </w:r>
    </w:p>
    <w:p w:rsidR="00835CD9" w:rsidRDefault="00835CD9" w:rsidP="00835CD9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</w:t>
      </w:r>
    </w:p>
    <w:p w:rsidR="00835CD9" w:rsidRDefault="00835CD9" w:rsidP="00835CD9">
      <w:pPr>
        <w:pStyle w:val="NoSpacing"/>
        <w:ind w:firstLine="720"/>
        <w:jc w:val="both"/>
        <w:rPr>
          <w:rFonts w:ascii="Arial" w:hAnsi="Arial" w:cs="Arial"/>
          <w:lang w:val="hr-HR"/>
        </w:rPr>
      </w:pPr>
      <w:r w:rsidRPr="008116AB">
        <w:rPr>
          <w:rFonts w:ascii="Arial" w:hAnsi="Arial" w:cs="Arial"/>
          <w:lang w:val="hr-HR"/>
        </w:rPr>
        <w:t xml:space="preserve">Zahtjev s </w:t>
      </w:r>
      <w:r>
        <w:rPr>
          <w:rFonts w:ascii="Arial" w:hAnsi="Arial" w:cs="Arial"/>
          <w:lang w:val="hr-HR"/>
        </w:rPr>
        <w:t>potrebnom dokumentacijom dostaviti u zatvorenoj koverti putem pisarne ili poslati preporučeno poštom na adresu</w:t>
      </w:r>
      <w:r w:rsidRPr="008116AB">
        <w:rPr>
          <w:rFonts w:ascii="Arial" w:hAnsi="Arial" w:cs="Arial"/>
          <w:lang w:val="hr-HR"/>
        </w:rPr>
        <w:t>:</w:t>
      </w:r>
    </w:p>
    <w:p w:rsidR="00835CD9" w:rsidRPr="008116AB" w:rsidRDefault="00835CD9" w:rsidP="00835CD9">
      <w:pPr>
        <w:pStyle w:val="NoSpacing"/>
        <w:jc w:val="both"/>
        <w:rPr>
          <w:rFonts w:ascii="Arial" w:hAnsi="Arial" w:cs="Arial"/>
          <w:lang w:val="hr-HR"/>
        </w:rPr>
      </w:pPr>
    </w:p>
    <w:p w:rsidR="00835CD9" w:rsidRPr="008116AB" w:rsidRDefault="00835CD9" w:rsidP="00835CD9">
      <w:pPr>
        <w:pStyle w:val="NoSpacing"/>
        <w:jc w:val="center"/>
        <w:rPr>
          <w:rFonts w:ascii="Arial" w:hAnsi="Arial" w:cs="Arial"/>
          <w:b/>
          <w:lang w:val="hr-HR"/>
        </w:rPr>
      </w:pPr>
      <w:r w:rsidRPr="008116AB">
        <w:rPr>
          <w:rFonts w:ascii="Arial" w:hAnsi="Arial" w:cs="Arial"/>
          <w:b/>
          <w:lang w:val="hr-HR"/>
        </w:rPr>
        <w:t>Federalno ministarstvo razvoja, poduzetništva i obrta</w:t>
      </w:r>
    </w:p>
    <w:p w:rsidR="00835CD9" w:rsidRPr="008116AB" w:rsidRDefault="00835CD9" w:rsidP="00835CD9">
      <w:pPr>
        <w:pStyle w:val="NoSpacing"/>
        <w:jc w:val="center"/>
        <w:rPr>
          <w:rFonts w:ascii="Arial" w:hAnsi="Arial" w:cs="Arial"/>
          <w:b/>
          <w:lang w:val="hr-HR"/>
        </w:rPr>
      </w:pPr>
      <w:r w:rsidRPr="008116AB">
        <w:rPr>
          <w:rFonts w:ascii="Arial" w:hAnsi="Arial" w:cs="Arial"/>
          <w:b/>
          <w:lang w:val="hr-HR"/>
        </w:rPr>
        <w:t>dr. Ante Starčevića bb, 88000 Mostar</w:t>
      </w:r>
    </w:p>
    <w:p w:rsidR="00835CD9" w:rsidRPr="008116AB" w:rsidRDefault="00727DF4" w:rsidP="00835CD9">
      <w:pPr>
        <w:pStyle w:val="NoSpacing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s ob</w:t>
      </w:r>
      <w:r w:rsidR="00835CD9" w:rsidRPr="008116AB">
        <w:rPr>
          <w:rFonts w:ascii="Arial" w:hAnsi="Arial" w:cs="Arial"/>
          <w:b/>
          <w:lang w:val="hr-HR"/>
        </w:rPr>
        <w:t>v</w:t>
      </w:r>
      <w:r w:rsidR="00835CD9">
        <w:rPr>
          <w:rFonts w:ascii="Arial" w:hAnsi="Arial" w:cs="Arial"/>
          <w:b/>
          <w:lang w:val="hr-HR"/>
        </w:rPr>
        <w:t xml:space="preserve">eznom napomenom: „za Javni natječaj </w:t>
      </w:r>
      <w:r w:rsidR="00835CD9" w:rsidRPr="008116AB">
        <w:rPr>
          <w:rFonts w:ascii="Arial" w:hAnsi="Arial" w:cs="Arial"/>
          <w:b/>
          <w:lang w:val="hr-HR"/>
        </w:rPr>
        <w:t>-</w:t>
      </w:r>
      <w:r w:rsidR="00835CD9">
        <w:rPr>
          <w:rFonts w:ascii="Arial" w:hAnsi="Arial" w:cs="Arial"/>
          <w:b/>
          <w:lang w:val="hr-HR"/>
        </w:rPr>
        <w:t xml:space="preserve"> F</w:t>
      </w:r>
      <w:r w:rsidR="00835CD9" w:rsidRPr="002B2C24">
        <w:rPr>
          <w:rFonts w:ascii="Arial" w:hAnsi="Arial" w:cs="Arial"/>
          <w:b/>
          <w:lang w:val="hr-HR"/>
        </w:rPr>
        <w:t>inanciranje projekata i programa iz dijela prihoda ostvarenih po osnovu naknada za priređivanje igara na sreću</w:t>
      </w:r>
      <w:r w:rsidR="00835CD9">
        <w:rPr>
          <w:rFonts w:ascii="Arial" w:hAnsi="Arial" w:cs="Arial"/>
          <w:b/>
          <w:lang w:val="hr-HR"/>
        </w:rPr>
        <w:t>“ - NE OTVARATI -</w:t>
      </w:r>
    </w:p>
    <w:p w:rsidR="00835CD9" w:rsidRDefault="00835CD9" w:rsidP="00B01A78">
      <w:pPr>
        <w:pStyle w:val="NoSpacing"/>
        <w:ind w:firstLine="708"/>
        <w:jc w:val="both"/>
        <w:rPr>
          <w:rFonts w:ascii="Arial" w:hAnsi="Arial" w:cs="Arial"/>
          <w:b/>
          <w:lang w:val="hr-HR"/>
        </w:rPr>
      </w:pPr>
      <w:r w:rsidRPr="00E633CF">
        <w:rPr>
          <w:rFonts w:ascii="Arial" w:hAnsi="Arial" w:cs="Arial"/>
          <w:lang w:val="hr-HR"/>
        </w:rPr>
        <w:t>Na poleđini koverte je p</w:t>
      </w:r>
      <w:r w:rsidR="00727DF4">
        <w:rPr>
          <w:rFonts w:ascii="Arial" w:hAnsi="Arial" w:cs="Arial"/>
          <w:lang w:val="hr-HR"/>
        </w:rPr>
        <w:t>otrebno navesti naziv podnositelja</w:t>
      </w:r>
      <w:r w:rsidRPr="00E633CF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z</w:t>
      </w:r>
      <w:r w:rsidRPr="00E633CF">
        <w:rPr>
          <w:rFonts w:ascii="Arial" w:hAnsi="Arial" w:cs="Arial"/>
          <w:lang w:val="hr-HR"/>
        </w:rPr>
        <w:t>ahtjeva, adresu</w:t>
      </w:r>
      <w:r>
        <w:rPr>
          <w:rFonts w:ascii="Arial" w:hAnsi="Arial" w:cs="Arial"/>
          <w:lang w:val="hr-HR"/>
        </w:rPr>
        <w:t xml:space="preserve"> i</w:t>
      </w:r>
      <w:r w:rsidRPr="00E633CF">
        <w:rPr>
          <w:rFonts w:ascii="Arial" w:hAnsi="Arial" w:cs="Arial"/>
          <w:lang w:val="hr-HR"/>
        </w:rPr>
        <w:t xml:space="preserve"> kontakt telefon</w:t>
      </w:r>
      <w:r>
        <w:rPr>
          <w:rFonts w:ascii="Arial" w:hAnsi="Arial" w:cs="Arial"/>
          <w:lang w:val="hr-HR"/>
        </w:rPr>
        <w:t>.</w:t>
      </w:r>
    </w:p>
    <w:p w:rsidR="00B01A78" w:rsidRDefault="00B01A78" w:rsidP="00835CD9">
      <w:pPr>
        <w:pStyle w:val="NoSpacing"/>
        <w:rPr>
          <w:rFonts w:ascii="Arial" w:hAnsi="Arial" w:cs="Arial"/>
          <w:b/>
          <w:lang w:val="hr-HR"/>
        </w:rPr>
      </w:pPr>
    </w:p>
    <w:p w:rsidR="00835CD9" w:rsidRDefault="00835CD9" w:rsidP="00835CD9">
      <w:pPr>
        <w:pStyle w:val="NoSpacing"/>
        <w:rPr>
          <w:rFonts w:ascii="Arial" w:hAnsi="Arial" w:cs="Arial"/>
          <w:b/>
          <w:lang w:val="hr-HR"/>
        </w:rPr>
      </w:pPr>
      <w:r w:rsidRPr="008116AB">
        <w:rPr>
          <w:rFonts w:ascii="Arial" w:hAnsi="Arial" w:cs="Arial"/>
          <w:b/>
          <w:lang w:val="hr-HR"/>
        </w:rPr>
        <w:t>Krajnji rok za dos</w:t>
      </w:r>
      <w:r>
        <w:rPr>
          <w:rFonts w:ascii="Arial" w:hAnsi="Arial" w:cs="Arial"/>
          <w:b/>
          <w:lang w:val="hr-HR"/>
        </w:rPr>
        <w:t xml:space="preserve">tavljanje zahtjeva je </w:t>
      </w:r>
      <w:r w:rsidR="003F6BB1">
        <w:rPr>
          <w:rFonts w:ascii="Arial" w:hAnsi="Arial" w:cs="Arial"/>
          <w:b/>
          <w:lang w:val="hr-HR"/>
        </w:rPr>
        <w:t>15</w:t>
      </w:r>
      <w:r>
        <w:rPr>
          <w:rFonts w:ascii="Arial" w:hAnsi="Arial" w:cs="Arial"/>
          <w:b/>
          <w:lang w:val="hr-HR"/>
        </w:rPr>
        <w:t xml:space="preserve"> dan</w:t>
      </w:r>
      <w:r w:rsidR="003F6BB1">
        <w:rPr>
          <w:rFonts w:ascii="Arial" w:hAnsi="Arial" w:cs="Arial"/>
          <w:b/>
          <w:lang w:val="hr-HR"/>
        </w:rPr>
        <w:t>a</w:t>
      </w:r>
      <w:r>
        <w:rPr>
          <w:rFonts w:ascii="Arial" w:hAnsi="Arial" w:cs="Arial"/>
          <w:b/>
          <w:lang w:val="hr-HR"/>
        </w:rPr>
        <w:t xml:space="preserve"> od dana ob</w:t>
      </w:r>
      <w:r w:rsidR="00727DF4">
        <w:rPr>
          <w:rFonts w:ascii="Arial" w:hAnsi="Arial" w:cs="Arial"/>
          <w:b/>
          <w:lang w:val="hr-HR"/>
        </w:rPr>
        <w:t>jave J</w:t>
      </w:r>
      <w:r>
        <w:rPr>
          <w:rFonts w:ascii="Arial" w:hAnsi="Arial" w:cs="Arial"/>
          <w:b/>
          <w:lang w:val="hr-HR"/>
        </w:rPr>
        <w:t>avnog natječaja</w:t>
      </w:r>
      <w:r w:rsidR="00727DF4">
        <w:rPr>
          <w:rFonts w:ascii="Arial" w:hAnsi="Arial" w:cs="Arial"/>
          <w:b/>
          <w:lang w:val="hr-HR"/>
        </w:rPr>
        <w:t xml:space="preserve"> u dvije dnevne novine i na web-</w:t>
      </w:r>
      <w:r w:rsidR="00C76B12">
        <w:rPr>
          <w:rFonts w:ascii="Arial" w:hAnsi="Arial" w:cs="Arial"/>
          <w:b/>
          <w:lang w:val="hr-HR"/>
        </w:rPr>
        <w:t>s</w:t>
      </w:r>
      <w:r w:rsidR="00E7493E">
        <w:rPr>
          <w:rFonts w:ascii="Arial" w:hAnsi="Arial" w:cs="Arial"/>
          <w:b/>
          <w:lang w:val="hr-HR"/>
        </w:rPr>
        <w:t>t</w:t>
      </w:r>
      <w:r w:rsidR="00727DF4">
        <w:rPr>
          <w:rFonts w:ascii="Arial" w:hAnsi="Arial" w:cs="Arial"/>
          <w:b/>
          <w:lang w:val="hr-HR"/>
        </w:rPr>
        <w:t>ranici M</w:t>
      </w:r>
      <w:r w:rsidR="00C76B12">
        <w:rPr>
          <w:rFonts w:ascii="Arial" w:hAnsi="Arial" w:cs="Arial"/>
          <w:b/>
          <w:lang w:val="hr-HR"/>
        </w:rPr>
        <w:t>inistarstva</w:t>
      </w:r>
      <w:r w:rsidR="00E7493E">
        <w:rPr>
          <w:rFonts w:ascii="Arial" w:hAnsi="Arial" w:cs="Arial"/>
          <w:b/>
          <w:lang w:val="hr-HR"/>
        </w:rPr>
        <w:t>.</w:t>
      </w:r>
    </w:p>
    <w:p w:rsidR="00835CD9" w:rsidRDefault="00835CD9" w:rsidP="00835CD9">
      <w:pPr>
        <w:pStyle w:val="NoSpacing"/>
        <w:ind w:firstLine="720"/>
        <w:jc w:val="both"/>
        <w:rPr>
          <w:rFonts w:ascii="Arial" w:hAnsi="Arial" w:cs="Arial"/>
          <w:b/>
          <w:lang w:val="hr-HR"/>
        </w:rPr>
      </w:pPr>
    </w:p>
    <w:p w:rsidR="00610BBC" w:rsidRDefault="00610BBC" w:rsidP="00835CD9">
      <w:pPr>
        <w:jc w:val="both"/>
        <w:rPr>
          <w:rFonts w:ascii="Arial" w:hAnsi="Arial" w:cs="Arial"/>
          <w:b/>
          <w:i/>
          <w:lang w:val="hr-HR"/>
        </w:rPr>
      </w:pPr>
    </w:p>
    <w:p w:rsidR="00610BBC" w:rsidRDefault="00610BBC" w:rsidP="00835CD9">
      <w:pPr>
        <w:jc w:val="both"/>
        <w:rPr>
          <w:rFonts w:ascii="Arial" w:hAnsi="Arial" w:cs="Arial"/>
          <w:b/>
          <w:i/>
          <w:lang w:val="hr-HR"/>
        </w:rPr>
      </w:pPr>
    </w:p>
    <w:p w:rsidR="00835CD9" w:rsidRPr="001F4D8E" w:rsidRDefault="00835CD9" w:rsidP="00835CD9">
      <w:pPr>
        <w:jc w:val="both"/>
        <w:rPr>
          <w:rFonts w:ascii="Arial" w:hAnsi="Arial" w:cs="Arial"/>
          <w:b/>
          <w:i/>
          <w:lang w:val="hr-HR"/>
        </w:rPr>
      </w:pPr>
      <w:r>
        <w:rPr>
          <w:rFonts w:ascii="Arial" w:hAnsi="Arial" w:cs="Arial"/>
          <w:b/>
          <w:i/>
          <w:lang w:val="hr-HR"/>
        </w:rPr>
        <w:lastRenderedPageBreak/>
        <w:t>NAPOMENA:</w:t>
      </w:r>
    </w:p>
    <w:p w:rsidR="00835CD9" w:rsidRDefault="00835CD9" w:rsidP="00835CD9">
      <w:pPr>
        <w:jc w:val="both"/>
        <w:rPr>
          <w:rFonts w:ascii="Arial" w:hAnsi="Arial" w:cs="Arial"/>
          <w:strike/>
          <w:lang w:val="hr-HR"/>
        </w:rPr>
      </w:pPr>
      <w:r>
        <w:rPr>
          <w:rFonts w:ascii="Arial" w:hAnsi="Arial" w:cs="Arial"/>
          <w:lang w:val="hr-HR"/>
        </w:rPr>
        <w:tab/>
      </w:r>
    </w:p>
    <w:p w:rsidR="00835CD9" w:rsidRDefault="00AC22D0" w:rsidP="00835CD9">
      <w:pPr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Korisnicima sredstava</w:t>
      </w:r>
      <w:r w:rsidR="00835CD9">
        <w:rPr>
          <w:rFonts w:ascii="Arial" w:hAnsi="Arial" w:cs="Arial"/>
          <w:lang w:val="hr-HR"/>
        </w:rPr>
        <w:t xml:space="preserve"> koji </w:t>
      </w:r>
      <w:r w:rsidR="00727DF4">
        <w:rPr>
          <w:rFonts w:ascii="Arial" w:hAnsi="Arial" w:cs="Arial"/>
          <w:lang w:val="hr-HR"/>
        </w:rPr>
        <w:t>nisu ispunili ob</w:t>
      </w:r>
      <w:r w:rsidR="00F73F78">
        <w:rPr>
          <w:rFonts w:ascii="Arial" w:hAnsi="Arial" w:cs="Arial"/>
          <w:lang w:val="hr-HR"/>
        </w:rPr>
        <w:t xml:space="preserve">vezu </w:t>
      </w:r>
      <w:r w:rsidR="00835CD9">
        <w:rPr>
          <w:rFonts w:ascii="Arial" w:hAnsi="Arial" w:cs="Arial"/>
          <w:lang w:val="hr-HR"/>
        </w:rPr>
        <w:t>pravdanja ranije dodijeljenih sredstava, neće se</w:t>
      </w:r>
      <w:r w:rsidR="00727DF4">
        <w:rPr>
          <w:rFonts w:ascii="Arial" w:hAnsi="Arial" w:cs="Arial"/>
          <w:lang w:val="hr-HR"/>
        </w:rPr>
        <w:t xml:space="preserve"> dopustiti sudjelovanje u ovom N</w:t>
      </w:r>
      <w:r w:rsidR="00835CD9">
        <w:rPr>
          <w:rFonts w:ascii="Arial" w:hAnsi="Arial" w:cs="Arial"/>
          <w:lang w:val="hr-HR"/>
        </w:rPr>
        <w:t>atječaju.</w:t>
      </w:r>
    </w:p>
    <w:p w:rsidR="0011766C" w:rsidRDefault="0011766C" w:rsidP="00835CD9">
      <w:pPr>
        <w:ind w:firstLine="720"/>
        <w:jc w:val="both"/>
        <w:rPr>
          <w:rFonts w:ascii="Arial" w:hAnsi="Arial" w:cs="Arial"/>
          <w:lang w:val="hr-HR"/>
        </w:rPr>
      </w:pPr>
    </w:p>
    <w:p w:rsidR="00835CD9" w:rsidRDefault="0011766C" w:rsidP="0011766C">
      <w:pPr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Prema </w:t>
      </w:r>
      <w:r w:rsidR="00AC22D0">
        <w:rPr>
          <w:rFonts w:ascii="Arial" w:hAnsi="Arial" w:cs="Arial"/>
          <w:lang w:val="hr-HR"/>
        </w:rPr>
        <w:t>korisnicima sredstava dodijeljenih</w:t>
      </w:r>
      <w:r w:rsidR="00B43C24">
        <w:rPr>
          <w:rFonts w:ascii="Arial" w:hAnsi="Arial" w:cs="Arial"/>
          <w:lang w:val="hr-HR"/>
        </w:rPr>
        <w:t xml:space="preserve"> po ovom </w:t>
      </w:r>
      <w:r w:rsidR="00E7493E">
        <w:rPr>
          <w:rFonts w:ascii="Arial" w:hAnsi="Arial" w:cs="Arial"/>
          <w:lang w:val="hr-HR"/>
        </w:rPr>
        <w:t>Javnom n</w:t>
      </w:r>
      <w:r w:rsidR="00B43C24">
        <w:rPr>
          <w:rFonts w:ascii="Arial" w:hAnsi="Arial" w:cs="Arial"/>
          <w:lang w:val="hr-HR"/>
        </w:rPr>
        <w:t>atječaju,</w:t>
      </w:r>
      <w:r>
        <w:rPr>
          <w:rFonts w:ascii="Arial" w:hAnsi="Arial" w:cs="Arial"/>
          <w:lang w:val="hr-HR"/>
        </w:rPr>
        <w:t xml:space="preserve"> </w:t>
      </w:r>
      <w:r w:rsidR="00AC22D0">
        <w:rPr>
          <w:rFonts w:ascii="Arial" w:hAnsi="Arial" w:cs="Arial"/>
          <w:lang w:val="hr-HR"/>
        </w:rPr>
        <w:t xml:space="preserve">koji </w:t>
      </w:r>
      <w:r>
        <w:rPr>
          <w:rFonts w:ascii="Arial" w:hAnsi="Arial" w:cs="Arial"/>
          <w:lang w:val="hr-HR"/>
        </w:rPr>
        <w:t>ne ispune obveze iz članka 12</w:t>
      </w:r>
      <w:r w:rsidR="00727DF4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</w:t>
      </w:r>
      <w:r w:rsidRPr="0070084E">
        <w:rPr>
          <w:rFonts w:ascii="Arial" w:hAnsi="Arial" w:cs="Arial"/>
          <w:lang w:val="hr-HR"/>
        </w:rPr>
        <w:t>Uredbe o kriterijima za utvrđivanje korisnika i načinu raspodjele dijela prihoda ostvarenih po osnovu naknada za priređivanje igara na sreću („Službene novin</w:t>
      </w:r>
      <w:r w:rsidRPr="00151EEC">
        <w:rPr>
          <w:rFonts w:ascii="Arial" w:hAnsi="Arial" w:cs="Arial"/>
          <w:lang w:val="hr-HR"/>
        </w:rPr>
        <w:t>e Federacije Bi</w:t>
      </w:r>
      <w:r>
        <w:rPr>
          <w:rFonts w:ascii="Arial" w:hAnsi="Arial" w:cs="Arial"/>
          <w:lang w:val="hr-HR"/>
        </w:rPr>
        <w:t>H“, broj 89/15) primjenit će se odredbe članka 7</w:t>
      </w:r>
      <w:r w:rsidR="00727DF4">
        <w:rPr>
          <w:rFonts w:ascii="Arial" w:hAnsi="Arial" w:cs="Arial"/>
          <w:lang w:val="hr-HR"/>
        </w:rPr>
        <w:t>.</w:t>
      </w:r>
      <w:r>
        <w:rPr>
          <w:rFonts w:ascii="Arial" w:hAnsi="Arial" w:cs="Arial"/>
          <w:lang w:val="hr-HR"/>
        </w:rPr>
        <w:t xml:space="preserve"> </w:t>
      </w:r>
      <w:r w:rsidRPr="0070084E">
        <w:rPr>
          <w:rFonts w:ascii="Arial" w:hAnsi="Arial" w:cs="Arial"/>
          <w:lang w:val="hr-HR"/>
        </w:rPr>
        <w:t>Uredbe</w:t>
      </w:r>
      <w:r>
        <w:rPr>
          <w:rFonts w:ascii="Arial" w:hAnsi="Arial" w:cs="Arial"/>
          <w:lang w:val="hr-HR"/>
        </w:rPr>
        <w:t xml:space="preserve"> o izmjenama i dopunama Uredbe</w:t>
      </w:r>
      <w:r w:rsidRPr="0070084E">
        <w:rPr>
          <w:rFonts w:ascii="Arial" w:hAnsi="Arial" w:cs="Arial"/>
          <w:lang w:val="hr-HR"/>
        </w:rPr>
        <w:t xml:space="preserve"> o kriterijima za utvrđivanje korisnika i načinu raspodjele dijela prihoda ostvarenih po osnovu naknada za priređivanje igara na sreću („Službene novin</w:t>
      </w:r>
      <w:r w:rsidRPr="00151EEC">
        <w:rPr>
          <w:rFonts w:ascii="Arial" w:hAnsi="Arial" w:cs="Arial"/>
          <w:lang w:val="hr-HR"/>
        </w:rPr>
        <w:t>e Federacije Bi</w:t>
      </w:r>
      <w:r>
        <w:rPr>
          <w:rFonts w:ascii="Arial" w:hAnsi="Arial" w:cs="Arial"/>
          <w:lang w:val="hr-HR"/>
        </w:rPr>
        <w:t>H“, broj 11/17), kako je navedeno</w:t>
      </w:r>
      <w:r w:rsidR="00E7493E">
        <w:rPr>
          <w:rFonts w:ascii="Arial" w:hAnsi="Arial" w:cs="Arial"/>
          <w:lang w:val="hr-HR"/>
        </w:rPr>
        <w:t xml:space="preserve"> i</w:t>
      </w:r>
      <w:r>
        <w:rPr>
          <w:rFonts w:ascii="Arial" w:hAnsi="Arial" w:cs="Arial"/>
          <w:lang w:val="hr-HR"/>
        </w:rPr>
        <w:t xml:space="preserve"> u obrascu </w:t>
      </w:r>
      <w:r w:rsidR="00B51737">
        <w:rPr>
          <w:rFonts w:ascii="Arial" w:hAnsi="Arial" w:cs="Arial"/>
          <w:lang w:val="hr-HR"/>
        </w:rPr>
        <w:t>z</w:t>
      </w:r>
      <w:r>
        <w:rPr>
          <w:rFonts w:ascii="Arial" w:hAnsi="Arial" w:cs="Arial"/>
          <w:lang w:val="hr-HR"/>
        </w:rPr>
        <w:t xml:space="preserve">ahtjeva. </w:t>
      </w:r>
    </w:p>
    <w:p w:rsidR="0082761A" w:rsidRDefault="0082761A" w:rsidP="0011766C">
      <w:pPr>
        <w:ind w:firstLine="720"/>
        <w:jc w:val="both"/>
        <w:rPr>
          <w:rFonts w:ascii="Arial" w:hAnsi="Arial" w:cs="Arial"/>
          <w:lang w:val="hr-HR"/>
        </w:rPr>
      </w:pPr>
    </w:p>
    <w:p w:rsidR="0082761A" w:rsidRDefault="0082761A" w:rsidP="0011766C">
      <w:pPr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Konačnu Odluku o raspodjeli sredstava korisnicima, kojima je nakon provedene procedure odobrena raspodjela sredstava po ovom Javnom natječaju, donosi Vlada Federacije BiH</w:t>
      </w:r>
      <w:r w:rsidR="00727DF4">
        <w:rPr>
          <w:rFonts w:ascii="Arial" w:hAnsi="Arial" w:cs="Arial"/>
          <w:lang w:val="hr-HR"/>
        </w:rPr>
        <w:t xml:space="preserve">, </w:t>
      </w:r>
      <w:r>
        <w:rPr>
          <w:rFonts w:ascii="Arial" w:hAnsi="Arial" w:cs="Arial"/>
          <w:lang w:val="hr-HR"/>
        </w:rPr>
        <w:t xml:space="preserve"> a bit će objavljena u „Službenim novinama Federacije BiH“ i na web</w:t>
      </w:r>
      <w:r w:rsidR="00E44037">
        <w:rPr>
          <w:rFonts w:ascii="Arial" w:hAnsi="Arial" w:cs="Arial"/>
          <w:lang w:val="hr-HR"/>
        </w:rPr>
        <w:t>-</w:t>
      </w:r>
      <w:r>
        <w:rPr>
          <w:rFonts w:ascii="Arial" w:hAnsi="Arial" w:cs="Arial"/>
          <w:lang w:val="hr-HR"/>
        </w:rPr>
        <w:t xml:space="preserve"> stranici Federalnog ministar</w:t>
      </w:r>
      <w:r w:rsidR="001E1F4B">
        <w:rPr>
          <w:rFonts w:ascii="Arial" w:hAnsi="Arial" w:cs="Arial"/>
          <w:lang w:val="hr-HR"/>
        </w:rPr>
        <w:t>s</w:t>
      </w:r>
      <w:r>
        <w:rPr>
          <w:rFonts w:ascii="Arial" w:hAnsi="Arial" w:cs="Arial"/>
          <w:lang w:val="hr-HR"/>
        </w:rPr>
        <w:t>tva razvoja, poduzetništva i obrta.</w:t>
      </w:r>
    </w:p>
    <w:p w:rsidR="00A95A18" w:rsidRDefault="00A95A18" w:rsidP="0011766C">
      <w:pPr>
        <w:ind w:firstLine="720"/>
        <w:jc w:val="both"/>
        <w:rPr>
          <w:rFonts w:ascii="Arial" w:hAnsi="Arial" w:cs="Arial"/>
          <w:lang w:val="hr-HR"/>
        </w:rPr>
      </w:pPr>
    </w:p>
    <w:p w:rsidR="0011766C" w:rsidRDefault="00A95A18" w:rsidP="0011766C">
      <w:pPr>
        <w:ind w:firstLine="720"/>
        <w:jc w:val="both"/>
        <w:rPr>
          <w:rFonts w:ascii="Arial" w:hAnsi="Arial" w:cs="Arial"/>
          <w:lang w:val="hr-HR"/>
        </w:rPr>
      </w:pPr>
      <w:r w:rsidRPr="00A95A18">
        <w:rPr>
          <w:rFonts w:ascii="Arial" w:hAnsi="Arial" w:cs="Arial"/>
          <w:lang w:val="hr-HR"/>
        </w:rPr>
        <w:t>Organizacije kojima su, u skladu s Uredbom, dodijeljena sredstava za financiranje predloženih programa i projekata, dužna su do kraja kalendarske godine, u kojoj su sredstva dodijeljena, d</w:t>
      </w:r>
      <w:r w:rsidR="00727DF4">
        <w:rPr>
          <w:rFonts w:ascii="Arial" w:hAnsi="Arial" w:cs="Arial"/>
          <w:lang w:val="hr-HR"/>
        </w:rPr>
        <w:t xml:space="preserve">ostaviti Ministarstvu izvješće </w:t>
      </w:r>
      <w:r w:rsidRPr="00A95A18">
        <w:rPr>
          <w:rFonts w:ascii="Arial" w:hAnsi="Arial" w:cs="Arial"/>
          <w:lang w:val="hr-HR"/>
        </w:rPr>
        <w:t xml:space="preserve">o namjenskom utrošku dodijeljenih </w:t>
      </w:r>
      <w:r w:rsidR="00727DF4">
        <w:rPr>
          <w:rFonts w:ascii="Arial" w:hAnsi="Arial" w:cs="Arial"/>
          <w:lang w:val="hr-HR"/>
        </w:rPr>
        <w:t xml:space="preserve">financijskih </w:t>
      </w:r>
      <w:r w:rsidRPr="00A95A18">
        <w:rPr>
          <w:rFonts w:ascii="Arial" w:hAnsi="Arial" w:cs="Arial"/>
          <w:lang w:val="hr-HR"/>
        </w:rPr>
        <w:t xml:space="preserve">sredstava.  </w:t>
      </w:r>
    </w:p>
    <w:p w:rsidR="00A95A18" w:rsidRDefault="00A95A18" w:rsidP="0011766C">
      <w:pPr>
        <w:ind w:firstLine="720"/>
        <w:jc w:val="both"/>
        <w:rPr>
          <w:rFonts w:ascii="Arial" w:hAnsi="Arial" w:cs="Arial"/>
          <w:lang w:val="hr-HR"/>
        </w:rPr>
      </w:pPr>
    </w:p>
    <w:p w:rsidR="00A95A18" w:rsidRDefault="00A95A18" w:rsidP="0011766C">
      <w:pPr>
        <w:ind w:firstLine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Obrazac izvješća se može preuzeti na</w:t>
      </w:r>
      <w:r>
        <w:rPr>
          <w:rFonts w:ascii="Arial" w:hAnsi="Arial" w:cs="Arial"/>
        </w:rPr>
        <w:t xml:space="preserve"> web-stranici Ministarstva </w:t>
      </w:r>
      <w:hyperlink r:id="rId8" w:history="1">
        <w:r w:rsidRPr="007F0219">
          <w:rPr>
            <w:rStyle w:val="Hyperlink"/>
            <w:rFonts w:ascii="Arial" w:hAnsi="Arial" w:cs="Arial"/>
          </w:rPr>
          <w:t>www.fmrpo.gov.ba</w:t>
        </w:r>
      </w:hyperlink>
      <w:r>
        <w:rPr>
          <w:rFonts w:ascii="Arial" w:hAnsi="Arial" w:cs="Arial"/>
        </w:rPr>
        <w:t>.</w:t>
      </w:r>
    </w:p>
    <w:p w:rsidR="00A95A18" w:rsidRDefault="00A95A18" w:rsidP="0011766C">
      <w:pPr>
        <w:ind w:firstLine="720"/>
        <w:jc w:val="both"/>
        <w:rPr>
          <w:rFonts w:ascii="Arial" w:hAnsi="Arial" w:cs="Arial"/>
          <w:lang w:val="hr-HR"/>
        </w:rPr>
      </w:pPr>
    </w:p>
    <w:p w:rsidR="00A95A18" w:rsidRDefault="00A95A18" w:rsidP="0011766C">
      <w:pPr>
        <w:ind w:firstLine="720"/>
        <w:jc w:val="both"/>
        <w:rPr>
          <w:rFonts w:ascii="Arial" w:hAnsi="Arial" w:cs="Arial"/>
          <w:lang w:val="hr-HR"/>
        </w:rPr>
      </w:pPr>
    </w:p>
    <w:p w:rsidR="00EC69EC" w:rsidRDefault="00EB47E3" w:rsidP="00EC69EC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Mostar, 11. 6.</w:t>
      </w:r>
      <w:r w:rsidR="00EC69EC">
        <w:rPr>
          <w:rFonts w:ascii="Arial" w:hAnsi="Arial" w:cs="Arial"/>
          <w:lang w:val="hr-HR"/>
        </w:rPr>
        <w:t xml:space="preserve"> 2018. godine</w:t>
      </w:r>
    </w:p>
    <w:p w:rsidR="00835CD9" w:rsidRPr="008116AB" w:rsidRDefault="00B01A78" w:rsidP="00B01A78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EC69EC">
        <w:rPr>
          <w:rFonts w:ascii="Arial" w:hAnsi="Arial" w:cs="Arial"/>
          <w:lang w:val="hr-HR"/>
        </w:rPr>
        <w:tab/>
      </w:r>
      <w:r w:rsidR="00EC69EC">
        <w:rPr>
          <w:rFonts w:ascii="Arial" w:hAnsi="Arial" w:cs="Arial"/>
          <w:lang w:val="hr-HR"/>
        </w:rPr>
        <w:tab/>
      </w:r>
      <w:r w:rsidR="00EC69EC">
        <w:rPr>
          <w:rFonts w:ascii="Arial" w:hAnsi="Arial" w:cs="Arial"/>
          <w:lang w:val="hr-HR"/>
        </w:rPr>
        <w:tab/>
      </w:r>
      <w:r w:rsidR="00EC69EC">
        <w:rPr>
          <w:rFonts w:ascii="Arial" w:hAnsi="Arial" w:cs="Arial"/>
          <w:lang w:val="hr-HR"/>
        </w:rPr>
        <w:tab/>
      </w:r>
      <w:r w:rsidR="00727DF4">
        <w:rPr>
          <w:rFonts w:ascii="Arial" w:hAnsi="Arial" w:cs="Arial"/>
          <w:lang w:val="hr-HR"/>
        </w:rPr>
        <w:tab/>
      </w:r>
      <w:r w:rsidR="00835CD9" w:rsidRPr="008116AB">
        <w:rPr>
          <w:rFonts w:ascii="Arial" w:hAnsi="Arial" w:cs="Arial"/>
          <w:lang w:val="hr-HR"/>
        </w:rPr>
        <w:t>M I N I S T A R</w:t>
      </w:r>
    </w:p>
    <w:p w:rsidR="00A95A18" w:rsidRDefault="00A95A18" w:rsidP="00B01A78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</w:p>
    <w:p w:rsidR="00D4080A" w:rsidRDefault="00A95A18" w:rsidP="00A95A18">
      <w:pPr>
        <w:pStyle w:val="NoSpacing"/>
        <w:ind w:left="7080" w:firstLine="708"/>
        <w:jc w:val="both"/>
      </w:pPr>
      <w:r>
        <w:rPr>
          <w:rFonts w:ascii="Arial" w:hAnsi="Arial" w:cs="Arial"/>
          <w:lang w:val="hr-HR"/>
        </w:rPr>
        <w:t xml:space="preserve">  </w:t>
      </w:r>
      <w:r w:rsidR="00835CD9">
        <w:rPr>
          <w:rFonts w:ascii="Arial" w:hAnsi="Arial" w:cs="Arial"/>
          <w:lang w:val="hr-HR"/>
        </w:rPr>
        <w:t xml:space="preserve"> Amir</w:t>
      </w:r>
      <w:r w:rsidR="00B01A78">
        <w:rPr>
          <w:rFonts w:ascii="Arial" w:hAnsi="Arial" w:cs="Arial"/>
          <w:lang w:val="hr-HR"/>
        </w:rPr>
        <w:t xml:space="preserve"> Zukić</w:t>
      </w:r>
      <w:r w:rsidR="00835CD9">
        <w:rPr>
          <w:rFonts w:ascii="Arial" w:hAnsi="Arial" w:cs="Arial"/>
          <w:i/>
          <w:lang w:val="hr-HR"/>
        </w:rPr>
        <w:t xml:space="preserve">        </w:t>
      </w:r>
    </w:p>
    <w:sectPr w:rsidR="00D4080A" w:rsidSect="00C76B12">
      <w:pgSz w:w="12240" w:h="15840"/>
      <w:pgMar w:top="1079" w:right="1183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2D3C"/>
    <w:multiLevelType w:val="hybridMultilevel"/>
    <w:tmpl w:val="92403522"/>
    <w:lvl w:ilvl="0" w:tplc="59E07B2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827E5"/>
    <w:multiLevelType w:val="hybridMultilevel"/>
    <w:tmpl w:val="DEA05734"/>
    <w:lvl w:ilvl="0" w:tplc="E938A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C768C"/>
    <w:multiLevelType w:val="hybridMultilevel"/>
    <w:tmpl w:val="8FA887CC"/>
    <w:lvl w:ilvl="0" w:tplc="24E48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37EFA"/>
    <w:multiLevelType w:val="hybridMultilevel"/>
    <w:tmpl w:val="A44475A4"/>
    <w:lvl w:ilvl="0" w:tplc="DF80E11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263FBE"/>
    <w:multiLevelType w:val="hybridMultilevel"/>
    <w:tmpl w:val="DEA05734"/>
    <w:lvl w:ilvl="0" w:tplc="E938A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23F93"/>
    <w:multiLevelType w:val="hybridMultilevel"/>
    <w:tmpl w:val="55DE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92AD3"/>
    <w:multiLevelType w:val="hybridMultilevel"/>
    <w:tmpl w:val="171E2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F1812"/>
    <w:multiLevelType w:val="hybridMultilevel"/>
    <w:tmpl w:val="27D0B054"/>
    <w:lvl w:ilvl="0" w:tplc="9B881C90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9D1654"/>
    <w:multiLevelType w:val="hybridMultilevel"/>
    <w:tmpl w:val="DEA05734"/>
    <w:lvl w:ilvl="0" w:tplc="E938A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C4B7E"/>
    <w:multiLevelType w:val="hybridMultilevel"/>
    <w:tmpl w:val="DEA05734"/>
    <w:lvl w:ilvl="0" w:tplc="E938A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61E44"/>
    <w:multiLevelType w:val="hybridMultilevel"/>
    <w:tmpl w:val="5D2272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D9"/>
    <w:rsid w:val="0002190F"/>
    <w:rsid w:val="000A4187"/>
    <w:rsid w:val="0011766C"/>
    <w:rsid w:val="00132AF6"/>
    <w:rsid w:val="001456D2"/>
    <w:rsid w:val="001E1F4B"/>
    <w:rsid w:val="002C43DC"/>
    <w:rsid w:val="003102FC"/>
    <w:rsid w:val="003F6BB1"/>
    <w:rsid w:val="004F6990"/>
    <w:rsid w:val="00527D3C"/>
    <w:rsid w:val="00610BBC"/>
    <w:rsid w:val="00613F70"/>
    <w:rsid w:val="006E69BA"/>
    <w:rsid w:val="00727DF4"/>
    <w:rsid w:val="007F35E9"/>
    <w:rsid w:val="00821DB5"/>
    <w:rsid w:val="0082761A"/>
    <w:rsid w:val="00831D50"/>
    <w:rsid w:val="008321A0"/>
    <w:rsid w:val="00835CD9"/>
    <w:rsid w:val="008405C3"/>
    <w:rsid w:val="008D495F"/>
    <w:rsid w:val="00A2061B"/>
    <w:rsid w:val="00A95A18"/>
    <w:rsid w:val="00AB2730"/>
    <w:rsid w:val="00AC22D0"/>
    <w:rsid w:val="00AE5F73"/>
    <w:rsid w:val="00B01A78"/>
    <w:rsid w:val="00B43C24"/>
    <w:rsid w:val="00B51737"/>
    <w:rsid w:val="00B96DFD"/>
    <w:rsid w:val="00BF3125"/>
    <w:rsid w:val="00C611F4"/>
    <w:rsid w:val="00C76B12"/>
    <w:rsid w:val="00CA7621"/>
    <w:rsid w:val="00CB6C27"/>
    <w:rsid w:val="00D4080A"/>
    <w:rsid w:val="00D82D22"/>
    <w:rsid w:val="00DA4E9C"/>
    <w:rsid w:val="00E44037"/>
    <w:rsid w:val="00E7493E"/>
    <w:rsid w:val="00EB47E3"/>
    <w:rsid w:val="00EC2842"/>
    <w:rsid w:val="00EC69EC"/>
    <w:rsid w:val="00F73F78"/>
    <w:rsid w:val="00FA2516"/>
    <w:rsid w:val="00FB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835C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42"/>
    <w:rPr>
      <w:rFonts w:ascii="Segoe UI" w:eastAsia="Times New Roman" w:hAnsi="Segoe UI" w:cs="Segoe UI"/>
      <w:sz w:val="18"/>
      <w:szCs w:val="18"/>
      <w:lang w:val="bs-Latn-BA"/>
    </w:rPr>
  </w:style>
  <w:style w:type="paragraph" w:styleId="ListParagraph">
    <w:name w:val="List Paragraph"/>
    <w:basedOn w:val="Normal"/>
    <w:uiPriority w:val="34"/>
    <w:qFormat/>
    <w:rsid w:val="00610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835C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842"/>
    <w:rPr>
      <w:rFonts w:ascii="Segoe UI" w:eastAsia="Times New Roman" w:hAnsi="Segoe UI" w:cs="Segoe UI"/>
      <w:sz w:val="18"/>
      <w:szCs w:val="18"/>
      <w:lang w:val="bs-Latn-BA"/>
    </w:rPr>
  </w:style>
  <w:style w:type="paragraph" w:styleId="ListParagraph">
    <w:name w:val="List Paragraph"/>
    <w:basedOn w:val="Normal"/>
    <w:uiPriority w:val="34"/>
    <w:qFormat/>
    <w:rsid w:val="00610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po.gov.b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mrpo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1FED7-E8E9-4D0D-BBAE-A7844AB9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Krcum</dc:creator>
  <cp:lastModifiedBy>Naidin</cp:lastModifiedBy>
  <cp:revision>2</cp:revision>
  <cp:lastPrinted>2018-06-08T10:46:00Z</cp:lastPrinted>
  <dcterms:created xsi:type="dcterms:W3CDTF">2018-06-11T07:36:00Z</dcterms:created>
  <dcterms:modified xsi:type="dcterms:W3CDTF">2018-06-11T07:36:00Z</dcterms:modified>
</cp:coreProperties>
</file>